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84A" w:rsidRDefault="0043184A" w:rsidP="0043184A">
      <w:pPr>
        <w:jc w:val="center"/>
        <w:rPr>
          <w:rFonts w:ascii="Times New Roman" w:hAnsi="Times New Roman" w:cs="Times New Roman"/>
          <w:b/>
          <w:sz w:val="28"/>
          <w:szCs w:val="28"/>
          <w:lang w:val="vi-VN"/>
        </w:rPr>
      </w:pPr>
    </w:p>
    <w:p w:rsidR="00941BE5" w:rsidRDefault="00941BE5" w:rsidP="00941BE5">
      <w:pPr>
        <w:jc w:val="both"/>
        <w:rPr>
          <w:rFonts w:ascii="Times New Roman" w:hAnsi="Times New Roman" w:cs="Times New Roman"/>
          <w:b/>
          <w:sz w:val="24"/>
          <w:szCs w:val="24"/>
          <w:lang w:val="vi-VN"/>
        </w:rPr>
      </w:pPr>
      <w:bookmarkStart w:id="0" w:name="_GoBack"/>
      <w:bookmarkEnd w:id="0"/>
    </w:p>
    <w:p w:rsidR="00A81E74" w:rsidRDefault="00032D35" w:rsidP="00941BE5">
      <w:pPr>
        <w:jc w:val="both"/>
        <w:rPr>
          <w:rFonts w:ascii="Times New Roman" w:hAnsi="Times New Roman" w:cs="Times New Roman"/>
          <w:b/>
          <w:sz w:val="24"/>
          <w:szCs w:val="24"/>
          <w:lang w:val="vi-VN"/>
        </w:rPr>
      </w:pPr>
      <w:r>
        <w:rPr>
          <w:rFonts w:ascii="Times New Roman" w:hAnsi="Times New Roman" w:cs="Times New Roman"/>
          <w:b/>
          <w:sz w:val="24"/>
          <w:szCs w:val="24"/>
          <w:lang w:val="vi-VN"/>
        </w:rPr>
        <w:t>Phần tự luận:</w:t>
      </w:r>
    </w:p>
    <w:p w:rsidR="00380C2E" w:rsidRDefault="00380C2E" w:rsidP="00941BE5">
      <w:pPr>
        <w:jc w:val="both"/>
        <w:rPr>
          <w:rFonts w:ascii="Times New Roman" w:hAnsi="Times New Roman" w:cs="Times New Roman"/>
          <w:sz w:val="24"/>
          <w:szCs w:val="24"/>
          <w:lang w:val="vi-VN"/>
        </w:rPr>
      </w:pPr>
      <w:r>
        <w:rPr>
          <w:rFonts w:ascii="Times New Roman" w:hAnsi="Times New Roman" w:cs="Times New Roman"/>
          <w:b/>
          <w:sz w:val="24"/>
          <w:szCs w:val="24"/>
          <w:lang w:val="vi-VN"/>
        </w:rPr>
        <w:t>Câu 1</w:t>
      </w:r>
      <w:r w:rsidR="00A418CC">
        <w:rPr>
          <w:rFonts w:ascii="Times New Roman" w:hAnsi="Times New Roman" w:cs="Times New Roman"/>
          <w:b/>
          <w:sz w:val="24"/>
          <w:szCs w:val="24"/>
          <w:lang w:val="vi-VN"/>
        </w:rPr>
        <w:t xml:space="preserve"> (1,0 điểm)</w:t>
      </w:r>
      <w:r>
        <w:rPr>
          <w:rFonts w:ascii="Times New Roman" w:hAnsi="Times New Roman" w:cs="Times New Roman"/>
          <w:b/>
          <w:sz w:val="24"/>
          <w:szCs w:val="24"/>
          <w:lang w:val="vi-VN"/>
        </w:rPr>
        <w:t xml:space="preserve">: </w:t>
      </w:r>
      <w:r w:rsidRPr="00380C2E">
        <w:rPr>
          <w:rFonts w:ascii="Times New Roman" w:hAnsi="Times New Roman" w:cs="Times New Roman"/>
          <w:sz w:val="24"/>
          <w:szCs w:val="24"/>
          <w:lang w:val="vi-VN"/>
        </w:rPr>
        <w:t>Viết phương trình hóa học xảy ra khi</w:t>
      </w:r>
      <w:r>
        <w:rPr>
          <w:rFonts w:ascii="Times New Roman" w:hAnsi="Times New Roman" w:cs="Times New Roman"/>
          <w:sz w:val="24"/>
          <w:szCs w:val="24"/>
          <w:lang w:val="vi-VN"/>
        </w:rPr>
        <w:t>:</w:t>
      </w:r>
    </w:p>
    <w:p w:rsidR="00380C2E" w:rsidRDefault="00380C2E" w:rsidP="00380C2E">
      <w:pPr>
        <w:tabs>
          <w:tab w:val="left" w:pos="284"/>
          <w:tab w:val="left" w:pos="2835"/>
          <w:tab w:val="left" w:pos="5245"/>
          <w:tab w:val="left" w:pos="8080"/>
        </w:tabs>
        <w:spacing w:line="288" w:lineRule="auto"/>
        <w:rPr>
          <w:rFonts w:ascii="Times New Roman" w:hAnsi="Times New Roman"/>
          <w:bCs/>
          <w:color w:val="000000" w:themeColor="text1"/>
          <w:sz w:val="24"/>
          <w:szCs w:val="24"/>
        </w:rPr>
      </w:pPr>
      <w:r>
        <w:rPr>
          <w:rFonts w:ascii="Times New Roman" w:hAnsi="Times New Roman" w:cs="Times New Roman"/>
          <w:b/>
          <w:sz w:val="24"/>
          <w:szCs w:val="24"/>
          <w:lang w:val="vi-VN"/>
        </w:rPr>
        <w:t xml:space="preserve"> </w:t>
      </w:r>
      <w:r w:rsidRPr="004834A6">
        <w:rPr>
          <w:rFonts w:ascii="Times New Roman" w:hAnsi="Times New Roman" w:cs="Times New Roman"/>
          <w:sz w:val="24"/>
          <w:szCs w:val="24"/>
          <w:lang w:val="vi-VN"/>
        </w:rPr>
        <w:t>a)</w:t>
      </w:r>
      <w:r>
        <w:rPr>
          <w:rFonts w:ascii="Times New Roman" w:hAnsi="Times New Roman" w:cs="Times New Roman"/>
          <w:b/>
          <w:sz w:val="24"/>
          <w:szCs w:val="24"/>
          <w:lang w:val="vi-VN"/>
        </w:rPr>
        <w:t xml:space="preserve">  </w:t>
      </w:r>
      <w:r w:rsidRPr="00D6311B">
        <w:rPr>
          <w:rFonts w:ascii="Times New Roman" w:hAnsi="Times New Roman"/>
          <w:bCs/>
          <w:color w:val="000000" w:themeColor="text1"/>
          <w:sz w:val="24"/>
          <w:szCs w:val="24"/>
        </w:rPr>
        <w:t xml:space="preserve">Sục </w:t>
      </w:r>
      <w:r w:rsidR="004834A6">
        <w:rPr>
          <w:rFonts w:ascii="Times New Roman" w:hAnsi="Times New Roman"/>
          <w:bCs/>
          <w:color w:val="000000" w:themeColor="text1"/>
          <w:sz w:val="24"/>
          <w:szCs w:val="24"/>
          <w:lang w:val="vi-VN"/>
        </w:rPr>
        <w:t>ethyle</w:t>
      </w:r>
      <w:r w:rsidRPr="00D6311B">
        <w:rPr>
          <w:rFonts w:ascii="Times New Roman" w:hAnsi="Times New Roman"/>
          <w:bCs/>
          <w:color w:val="000000" w:themeColor="text1"/>
          <w:sz w:val="24"/>
          <w:szCs w:val="24"/>
        </w:rPr>
        <w:t>ne vào nước bromine.</w:t>
      </w:r>
    </w:p>
    <w:p w:rsidR="004834A6" w:rsidRDefault="004834A6" w:rsidP="00380C2E">
      <w:pPr>
        <w:tabs>
          <w:tab w:val="left" w:pos="284"/>
          <w:tab w:val="left" w:pos="2835"/>
          <w:tab w:val="left" w:pos="5245"/>
          <w:tab w:val="left" w:pos="8080"/>
        </w:tabs>
        <w:spacing w:line="288" w:lineRule="auto"/>
        <w:rPr>
          <w:rFonts w:ascii="Times New Roman" w:hAnsi="Times New Roman"/>
          <w:bCs/>
          <w:color w:val="000000" w:themeColor="text1"/>
          <w:sz w:val="24"/>
          <w:szCs w:val="24"/>
          <w:lang w:val="vi-VN"/>
        </w:rPr>
      </w:pPr>
      <w:r>
        <w:rPr>
          <w:rFonts w:ascii="Times New Roman" w:hAnsi="Times New Roman"/>
          <w:bCs/>
          <w:color w:val="000000" w:themeColor="text1"/>
          <w:sz w:val="24"/>
          <w:szCs w:val="24"/>
          <w:lang w:val="vi-VN"/>
        </w:rPr>
        <w:t xml:space="preserve"> b)  Sục acetylene vào dung dịch AgNO</w:t>
      </w:r>
      <w:r w:rsidRPr="004834A6">
        <w:rPr>
          <w:rFonts w:ascii="Times New Roman" w:hAnsi="Times New Roman"/>
          <w:bCs/>
          <w:color w:val="000000" w:themeColor="text1"/>
          <w:sz w:val="24"/>
          <w:szCs w:val="24"/>
          <w:vertAlign w:val="subscript"/>
          <w:lang w:val="vi-VN"/>
        </w:rPr>
        <w:t>3</w:t>
      </w:r>
      <w:r>
        <w:rPr>
          <w:rFonts w:ascii="Times New Roman" w:hAnsi="Times New Roman"/>
          <w:bCs/>
          <w:color w:val="000000" w:themeColor="text1"/>
          <w:sz w:val="24"/>
          <w:szCs w:val="24"/>
          <w:lang w:val="vi-VN"/>
        </w:rPr>
        <w:t xml:space="preserve"> trong NH</w:t>
      </w:r>
      <w:r w:rsidRPr="004834A6">
        <w:rPr>
          <w:rFonts w:ascii="Times New Roman" w:hAnsi="Times New Roman"/>
          <w:bCs/>
          <w:color w:val="000000" w:themeColor="text1"/>
          <w:sz w:val="24"/>
          <w:szCs w:val="24"/>
          <w:vertAlign w:val="subscript"/>
          <w:lang w:val="vi-VN"/>
        </w:rPr>
        <w:t>3</w:t>
      </w:r>
      <w:r>
        <w:rPr>
          <w:rFonts w:ascii="Times New Roman" w:hAnsi="Times New Roman"/>
          <w:bCs/>
          <w:color w:val="000000" w:themeColor="text1"/>
          <w:sz w:val="24"/>
          <w:szCs w:val="24"/>
          <w:lang w:val="vi-VN"/>
        </w:rPr>
        <w:t>.</w:t>
      </w:r>
    </w:p>
    <w:p w:rsidR="004834A6" w:rsidRDefault="0067221B" w:rsidP="00380C2E">
      <w:pPr>
        <w:tabs>
          <w:tab w:val="left" w:pos="284"/>
          <w:tab w:val="left" w:pos="2835"/>
          <w:tab w:val="left" w:pos="5245"/>
          <w:tab w:val="left" w:pos="8080"/>
        </w:tabs>
        <w:spacing w:line="288" w:lineRule="auto"/>
        <w:rPr>
          <w:rFonts w:ascii="Times New Roman" w:hAnsi="Times New Roman"/>
          <w:bCs/>
          <w:color w:val="000000" w:themeColor="text1"/>
          <w:sz w:val="24"/>
          <w:szCs w:val="24"/>
          <w:lang w:val="vi-VN"/>
        </w:rPr>
      </w:pPr>
      <w:r>
        <w:rPr>
          <w:rFonts w:ascii="Times New Roman" w:hAnsi="Times New Roman"/>
          <w:bCs/>
          <w:color w:val="000000" w:themeColor="text1"/>
          <w:sz w:val="24"/>
          <w:szCs w:val="24"/>
          <w:lang w:val="vi-VN"/>
        </w:rPr>
        <w:t xml:space="preserve"> c</w:t>
      </w:r>
      <w:r w:rsidR="004834A6">
        <w:rPr>
          <w:rFonts w:ascii="Times New Roman" w:hAnsi="Times New Roman"/>
          <w:bCs/>
          <w:color w:val="000000" w:themeColor="text1"/>
          <w:sz w:val="24"/>
          <w:szCs w:val="24"/>
          <w:lang w:val="vi-VN"/>
        </w:rPr>
        <w:t>) Cho ethylchloride tác dụng với dung dịch NaOH.</w:t>
      </w:r>
    </w:p>
    <w:p w:rsidR="00380C2E" w:rsidRDefault="004834A6" w:rsidP="0067221B">
      <w:pPr>
        <w:tabs>
          <w:tab w:val="left" w:pos="284"/>
          <w:tab w:val="left" w:pos="2835"/>
          <w:tab w:val="left" w:pos="5245"/>
          <w:tab w:val="left" w:pos="8080"/>
        </w:tabs>
        <w:spacing w:line="288" w:lineRule="auto"/>
        <w:rPr>
          <w:rFonts w:ascii="Times New Roman" w:hAnsi="Times New Roman" w:cs="Times New Roman"/>
          <w:b/>
          <w:sz w:val="24"/>
          <w:szCs w:val="24"/>
          <w:lang w:val="vi-VN"/>
        </w:rPr>
      </w:pPr>
      <w:r>
        <w:rPr>
          <w:rFonts w:ascii="Times New Roman" w:hAnsi="Times New Roman"/>
          <w:bCs/>
          <w:color w:val="000000" w:themeColor="text1"/>
          <w:sz w:val="24"/>
          <w:szCs w:val="24"/>
          <w:lang w:val="vi-VN"/>
        </w:rPr>
        <w:t xml:space="preserve"> d) </w:t>
      </w:r>
      <w:r w:rsidR="0067221B">
        <w:rPr>
          <w:rFonts w:ascii="Times New Roman" w:hAnsi="Times New Roman"/>
          <w:bCs/>
          <w:color w:val="000000" w:themeColor="text1"/>
          <w:sz w:val="24"/>
          <w:szCs w:val="24"/>
          <w:lang w:val="vi-VN"/>
        </w:rPr>
        <w:t>Đun nóng ethanol với dung dịch H</w:t>
      </w:r>
      <w:r w:rsidR="0067221B" w:rsidRPr="0067221B">
        <w:rPr>
          <w:rFonts w:ascii="Times New Roman" w:hAnsi="Times New Roman"/>
          <w:bCs/>
          <w:color w:val="000000" w:themeColor="text1"/>
          <w:sz w:val="24"/>
          <w:szCs w:val="24"/>
          <w:vertAlign w:val="subscript"/>
          <w:lang w:val="vi-VN"/>
        </w:rPr>
        <w:t>2</w:t>
      </w:r>
      <w:r w:rsidR="0067221B">
        <w:rPr>
          <w:rFonts w:ascii="Times New Roman" w:hAnsi="Times New Roman"/>
          <w:bCs/>
          <w:color w:val="000000" w:themeColor="text1"/>
          <w:sz w:val="24"/>
          <w:szCs w:val="24"/>
          <w:lang w:val="vi-VN"/>
        </w:rPr>
        <w:t>SO</w:t>
      </w:r>
      <w:r w:rsidR="0067221B" w:rsidRPr="0067221B">
        <w:rPr>
          <w:rFonts w:ascii="Times New Roman" w:hAnsi="Times New Roman"/>
          <w:bCs/>
          <w:color w:val="000000" w:themeColor="text1"/>
          <w:sz w:val="24"/>
          <w:szCs w:val="24"/>
          <w:vertAlign w:val="subscript"/>
          <w:lang w:val="vi-VN"/>
        </w:rPr>
        <w:t>4</w:t>
      </w:r>
      <w:r w:rsidR="0067221B">
        <w:rPr>
          <w:rFonts w:ascii="Times New Roman" w:hAnsi="Times New Roman"/>
          <w:bCs/>
          <w:color w:val="000000" w:themeColor="text1"/>
          <w:sz w:val="24"/>
          <w:szCs w:val="24"/>
          <w:lang w:val="vi-VN"/>
        </w:rPr>
        <w:t xml:space="preserve"> đặc ở 140</w:t>
      </w:r>
      <w:r w:rsidR="0067221B" w:rsidRPr="0067221B">
        <w:rPr>
          <w:rFonts w:ascii="Times New Roman" w:hAnsi="Times New Roman"/>
          <w:bCs/>
          <w:color w:val="000000" w:themeColor="text1"/>
          <w:sz w:val="24"/>
          <w:szCs w:val="24"/>
          <w:vertAlign w:val="superscript"/>
          <w:lang w:val="vi-VN"/>
        </w:rPr>
        <w:t>0</w:t>
      </w:r>
      <w:r w:rsidR="0067221B">
        <w:rPr>
          <w:rFonts w:ascii="Times New Roman" w:hAnsi="Times New Roman"/>
          <w:bCs/>
          <w:color w:val="000000" w:themeColor="text1"/>
          <w:sz w:val="24"/>
          <w:szCs w:val="24"/>
          <w:lang w:val="vi-VN"/>
        </w:rPr>
        <w:t>C.</w:t>
      </w:r>
    </w:p>
    <w:tbl>
      <w:tblPr>
        <w:tblStyle w:val="TableGrid"/>
        <w:tblpPr w:leftFromText="180" w:rightFromText="180" w:vertAnchor="text" w:horzAnchor="margin" w:tblpX="85" w:tblpY="380"/>
        <w:tblOverlap w:val="never"/>
        <w:tblW w:w="0" w:type="auto"/>
        <w:tblLook w:val="04A0" w:firstRow="1" w:lastRow="0" w:firstColumn="1" w:lastColumn="0" w:noHBand="0" w:noVBand="1"/>
      </w:tblPr>
      <w:tblGrid>
        <w:gridCol w:w="1255"/>
        <w:gridCol w:w="7650"/>
        <w:gridCol w:w="900"/>
      </w:tblGrid>
      <w:tr w:rsidR="00380C2E" w:rsidRPr="00D6311B" w:rsidTr="00A418CC">
        <w:tc>
          <w:tcPr>
            <w:tcW w:w="1255" w:type="dxa"/>
          </w:tcPr>
          <w:p w:rsidR="00380C2E" w:rsidRPr="00380C2E" w:rsidRDefault="00380C2E" w:rsidP="00B412D3">
            <w:pPr>
              <w:spacing w:line="288" w:lineRule="auto"/>
              <w:jc w:val="center"/>
              <w:rPr>
                <w:rFonts w:ascii="Times New Roman" w:hAnsi="Times New Roman"/>
                <w:b/>
                <w:bCs/>
                <w:color w:val="000000" w:themeColor="text1"/>
                <w:sz w:val="24"/>
                <w:szCs w:val="24"/>
                <w:lang w:val="vi-VN"/>
              </w:rPr>
            </w:pPr>
            <w:bookmarkStart w:id="1" w:name="_Hlk161340854"/>
            <w:r w:rsidRPr="00D6311B">
              <w:rPr>
                <w:rFonts w:ascii="Times New Roman" w:hAnsi="Times New Roman"/>
                <w:b/>
                <w:bCs/>
                <w:color w:val="000000" w:themeColor="text1"/>
                <w:sz w:val="24"/>
                <w:szCs w:val="24"/>
              </w:rPr>
              <w:t xml:space="preserve">Câu </w:t>
            </w:r>
            <w:r>
              <w:rPr>
                <w:rFonts w:ascii="Times New Roman" w:hAnsi="Times New Roman"/>
                <w:b/>
                <w:bCs/>
                <w:color w:val="000000" w:themeColor="text1"/>
                <w:sz w:val="24"/>
                <w:szCs w:val="24"/>
                <w:lang w:val="vi-VN"/>
              </w:rPr>
              <w:t>1</w:t>
            </w:r>
          </w:p>
          <w:p w:rsidR="00380C2E" w:rsidRPr="00D6311B" w:rsidRDefault="00380C2E" w:rsidP="00B412D3">
            <w:pPr>
              <w:spacing w:line="288" w:lineRule="auto"/>
              <w:jc w:val="center"/>
              <w:rPr>
                <w:rFonts w:ascii="Times New Roman" w:hAnsi="Times New Roman"/>
                <w:b/>
                <w:bCs/>
                <w:color w:val="000000" w:themeColor="text1"/>
                <w:sz w:val="24"/>
                <w:szCs w:val="24"/>
              </w:rPr>
            </w:pPr>
            <w:r w:rsidRPr="00D6311B">
              <w:rPr>
                <w:rFonts w:ascii="Times New Roman" w:hAnsi="Times New Roman"/>
                <w:b/>
                <w:bCs/>
                <w:color w:val="000000" w:themeColor="text1"/>
                <w:sz w:val="24"/>
                <w:szCs w:val="24"/>
              </w:rPr>
              <w:t>(1,0 điểm)</w:t>
            </w:r>
          </w:p>
        </w:tc>
        <w:tc>
          <w:tcPr>
            <w:tcW w:w="7650" w:type="dxa"/>
          </w:tcPr>
          <w:p w:rsidR="0067221B" w:rsidRDefault="00380C2E" w:rsidP="00B412D3">
            <w:pPr>
              <w:tabs>
                <w:tab w:val="left" w:pos="284"/>
                <w:tab w:val="left" w:pos="2835"/>
                <w:tab w:val="left" w:pos="5245"/>
                <w:tab w:val="left" w:pos="8080"/>
              </w:tabs>
              <w:spacing w:after="160" w:line="288" w:lineRule="auto"/>
              <w:rPr>
                <w:rFonts w:ascii="Times New Roman" w:hAnsi="Times New Roman"/>
                <w:bCs/>
                <w:color w:val="000000" w:themeColor="text1"/>
                <w:sz w:val="24"/>
                <w:szCs w:val="24"/>
              </w:rPr>
            </w:pPr>
            <w:r w:rsidRPr="00D6311B">
              <w:rPr>
                <w:rFonts w:ascii="Times New Roman" w:hAnsi="Times New Roman"/>
                <w:bCs/>
                <w:color w:val="000000" w:themeColor="text1"/>
                <w:sz w:val="24"/>
                <w:szCs w:val="24"/>
              </w:rPr>
              <w:t xml:space="preserve">a) </w:t>
            </w:r>
            <w:bookmarkStart w:id="2" w:name="_Hlk161338744"/>
            <w:r w:rsidR="0067221B" w:rsidRPr="00D6311B">
              <w:rPr>
                <w:rFonts w:ascii="Times New Roman" w:hAnsi="Times New Roman"/>
                <w:bCs/>
                <w:color w:val="000000" w:themeColor="text1"/>
                <w:sz w:val="24"/>
                <w:szCs w:val="24"/>
              </w:rPr>
              <w:t xml:space="preserve"> Sục </w:t>
            </w:r>
            <w:r w:rsidR="0067221B">
              <w:rPr>
                <w:rFonts w:ascii="Times New Roman" w:hAnsi="Times New Roman"/>
                <w:bCs/>
                <w:color w:val="000000" w:themeColor="text1"/>
                <w:sz w:val="24"/>
                <w:szCs w:val="24"/>
                <w:lang w:val="vi-VN"/>
              </w:rPr>
              <w:t>ethyle</w:t>
            </w:r>
            <w:r w:rsidR="0067221B" w:rsidRPr="00D6311B">
              <w:rPr>
                <w:rFonts w:ascii="Times New Roman" w:hAnsi="Times New Roman"/>
                <w:bCs/>
                <w:color w:val="000000" w:themeColor="text1"/>
                <w:sz w:val="24"/>
                <w:szCs w:val="24"/>
              </w:rPr>
              <w:t>ne vào nước bromine.</w:t>
            </w:r>
          </w:p>
          <w:bookmarkEnd w:id="2"/>
          <w:p w:rsidR="00380C2E" w:rsidRPr="00D6311B" w:rsidRDefault="0067221B" w:rsidP="00B412D3">
            <w:pPr>
              <w:tabs>
                <w:tab w:val="left" w:pos="284"/>
                <w:tab w:val="left" w:pos="2835"/>
                <w:tab w:val="left" w:pos="5245"/>
                <w:tab w:val="left" w:pos="8080"/>
              </w:tabs>
              <w:spacing w:line="288" w:lineRule="auto"/>
              <w:rPr>
                <w:rFonts w:ascii="Times New Roman" w:hAnsi="Times New Roman"/>
                <w:bCs/>
                <w:color w:val="000000" w:themeColor="text1"/>
                <w:sz w:val="24"/>
                <w:szCs w:val="24"/>
              </w:rPr>
            </w:pPr>
            <w:r>
              <w:rPr>
                <w:rFonts w:ascii="Times New Roman" w:hAnsi="Times New Roman"/>
                <w:bCs/>
                <w:color w:val="000000" w:themeColor="text1"/>
                <w:sz w:val="24"/>
                <w:szCs w:val="24"/>
                <w:lang w:val="vi-VN"/>
              </w:rPr>
              <w:t xml:space="preserve">    </w:t>
            </w:r>
            <w:r w:rsidR="00380C2E" w:rsidRPr="00D6311B">
              <w:rPr>
                <w:rFonts w:ascii="Times New Roman" w:hAnsi="Times New Roman"/>
                <w:bCs/>
                <w:color w:val="000000" w:themeColor="text1"/>
                <w:sz w:val="24"/>
                <w:szCs w:val="24"/>
              </w:rPr>
              <w:t>CH≡CH + 2Br</w:t>
            </w:r>
            <w:r w:rsidR="00380C2E" w:rsidRPr="00D6311B">
              <w:rPr>
                <w:rFonts w:ascii="Times New Roman" w:hAnsi="Times New Roman"/>
                <w:bCs/>
                <w:color w:val="000000" w:themeColor="text1"/>
                <w:sz w:val="24"/>
                <w:szCs w:val="24"/>
                <w:vertAlign w:val="subscript"/>
              </w:rPr>
              <w:t xml:space="preserve">2 </w:t>
            </w:r>
            <w:r w:rsidR="00380C2E" w:rsidRPr="00D6311B">
              <w:rPr>
                <w:rFonts w:ascii="Times New Roman" w:hAnsi="Times New Roman"/>
                <w:bCs/>
                <w:color w:val="000000" w:themeColor="text1"/>
                <w:sz w:val="24"/>
                <w:szCs w:val="24"/>
              </w:rPr>
              <w:t>→ CHBr</w:t>
            </w:r>
            <w:r w:rsidR="00380C2E" w:rsidRPr="00D6311B">
              <w:rPr>
                <w:rFonts w:ascii="Times New Roman" w:hAnsi="Times New Roman"/>
                <w:bCs/>
                <w:color w:val="000000" w:themeColor="text1"/>
                <w:sz w:val="24"/>
                <w:szCs w:val="24"/>
                <w:vertAlign w:val="subscript"/>
              </w:rPr>
              <w:t>2</w:t>
            </w:r>
            <w:r w:rsidR="00380C2E" w:rsidRPr="00D6311B">
              <w:rPr>
                <w:rFonts w:ascii="Times New Roman" w:hAnsi="Times New Roman"/>
                <w:bCs/>
                <w:color w:val="000000" w:themeColor="text1"/>
                <w:sz w:val="24"/>
                <w:szCs w:val="24"/>
              </w:rPr>
              <w:t>−CHBr</w:t>
            </w:r>
            <w:r w:rsidR="00380C2E" w:rsidRPr="00D6311B">
              <w:rPr>
                <w:rFonts w:ascii="Times New Roman" w:hAnsi="Times New Roman"/>
                <w:bCs/>
                <w:color w:val="000000" w:themeColor="text1"/>
                <w:sz w:val="24"/>
                <w:szCs w:val="24"/>
                <w:vertAlign w:val="subscript"/>
              </w:rPr>
              <w:t>2</w:t>
            </w:r>
          </w:p>
          <w:p w:rsidR="004834A6" w:rsidRPr="00D6311B" w:rsidRDefault="00380C2E" w:rsidP="00B412D3">
            <w:pPr>
              <w:tabs>
                <w:tab w:val="left" w:pos="284"/>
                <w:tab w:val="left" w:pos="2835"/>
                <w:tab w:val="left" w:pos="5245"/>
                <w:tab w:val="left" w:pos="8080"/>
              </w:tabs>
              <w:spacing w:line="288" w:lineRule="auto"/>
              <w:rPr>
                <w:rFonts w:ascii="Times New Roman" w:hAnsi="Times New Roman"/>
                <w:bCs/>
                <w:color w:val="000000" w:themeColor="text1"/>
                <w:sz w:val="24"/>
                <w:szCs w:val="24"/>
              </w:rPr>
            </w:pPr>
            <w:r w:rsidRPr="00D6311B">
              <w:rPr>
                <w:rFonts w:ascii="Times New Roman" w:hAnsi="Times New Roman"/>
                <w:bCs/>
                <w:color w:val="000000" w:themeColor="text1"/>
                <w:sz w:val="24"/>
                <w:szCs w:val="24"/>
              </w:rPr>
              <w:t xml:space="preserve">b) </w:t>
            </w:r>
            <w:r w:rsidR="004834A6" w:rsidRPr="00D6311B">
              <w:rPr>
                <w:rFonts w:ascii="Times New Roman" w:hAnsi="Times New Roman"/>
                <w:bCs/>
                <w:color w:val="000000" w:themeColor="text1"/>
                <w:sz w:val="24"/>
                <w:szCs w:val="24"/>
              </w:rPr>
              <w:t xml:space="preserve"> Cho </w:t>
            </w:r>
            <w:r w:rsidR="004834A6">
              <w:rPr>
                <w:rFonts w:ascii="Times New Roman" w:hAnsi="Times New Roman"/>
                <w:bCs/>
                <w:color w:val="000000" w:themeColor="text1"/>
                <w:sz w:val="24"/>
                <w:szCs w:val="24"/>
                <w:lang w:val="vi-VN"/>
              </w:rPr>
              <w:t>acetylene</w:t>
            </w:r>
            <w:r w:rsidR="004834A6" w:rsidRPr="00D6311B">
              <w:rPr>
                <w:rFonts w:ascii="Times New Roman" w:hAnsi="Times New Roman"/>
                <w:bCs/>
                <w:color w:val="000000" w:themeColor="text1"/>
                <w:sz w:val="24"/>
                <w:szCs w:val="24"/>
              </w:rPr>
              <w:t xml:space="preserve"> vào dung dịch AgNO</w:t>
            </w:r>
            <w:r w:rsidR="004834A6" w:rsidRPr="00D6311B">
              <w:rPr>
                <w:rFonts w:ascii="Times New Roman" w:hAnsi="Times New Roman"/>
                <w:bCs/>
                <w:color w:val="000000" w:themeColor="text1"/>
                <w:sz w:val="24"/>
                <w:szCs w:val="24"/>
                <w:vertAlign w:val="subscript"/>
              </w:rPr>
              <w:t>3</w:t>
            </w:r>
            <w:r w:rsidR="004834A6" w:rsidRPr="00D6311B">
              <w:rPr>
                <w:rFonts w:ascii="Times New Roman" w:hAnsi="Times New Roman"/>
                <w:bCs/>
                <w:color w:val="000000" w:themeColor="text1"/>
                <w:sz w:val="24"/>
                <w:szCs w:val="24"/>
              </w:rPr>
              <w:t xml:space="preserve"> trong NH</w:t>
            </w:r>
            <w:r w:rsidR="004834A6" w:rsidRPr="00D6311B">
              <w:rPr>
                <w:rFonts w:ascii="Times New Roman" w:hAnsi="Times New Roman"/>
                <w:bCs/>
                <w:color w:val="000000" w:themeColor="text1"/>
                <w:sz w:val="24"/>
                <w:szCs w:val="24"/>
                <w:vertAlign w:val="subscript"/>
              </w:rPr>
              <w:t>3</w:t>
            </w:r>
            <w:r w:rsidR="004834A6" w:rsidRPr="00D6311B">
              <w:rPr>
                <w:rFonts w:ascii="Times New Roman" w:hAnsi="Times New Roman"/>
                <w:bCs/>
                <w:color w:val="000000" w:themeColor="text1"/>
                <w:sz w:val="24"/>
                <w:szCs w:val="24"/>
              </w:rPr>
              <w:t>.</w:t>
            </w:r>
          </w:p>
          <w:p w:rsidR="004834A6" w:rsidRDefault="0067221B" w:rsidP="00B412D3">
            <w:pPr>
              <w:tabs>
                <w:tab w:val="left" w:pos="284"/>
                <w:tab w:val="left" w:pos="2835"/>
                <w:tab w:val="left" w:pos="5245"/>
                <w:tab w:val="left" w:pos="8080"/>
              </w:tabs>
              <w:spacing w:line="288" w:lineRule="auto"/>
              <w:rPr>
                <w:rFonts w:ascii="Times New Roman" w:hAnsi="Times New Roman"/>
                <w:bCs/>
                <w:color w:val="000000" w:themeColor="text1"/>
                <w:sz w:val="24"/>
                <w:szCs w:val="24"/>
              </w:rPr>
            </w:pPr>
            <w:r>
              <w:rPr>
                <w:rFonts w:ascii="Times New Roman" w:hAnsi="Times New Roman"/>
                <w:color w:val="000000" w:themeColor="text1"/>
                <w:sz w:val="24"/>
                <w:szCs w:val="24"/>
                <w:lang w:val="vi-VN"/>
              </w:rPr>
              <w:t xml:space="preserve">    </w:t>
            </w:r>
            <w:r w:rsidR="004834A6" w:rsidRPr="00D6311B">
              <w:rPr>
                <w:rFonts w:ascii="Times New Roman" w:hAnsi="Times New Roman"/>
                <w:color w:val="000000" w:themeColor="text1"/>
                <w:sz w:val="24"/>
                <w:szCs w:val="24"/>
              </w:rPr>
              <w:t>CH ≡ CH + 2AgNO</w:t>
            </w:r>
            <w:r w:rsidR="004834A6" w:rsidRPr="00D6311B">
              <w:rPr>
                <w:rFonts w:ascii="Times New Roman" w:hAnsi="Times New Roman"/>
                <w:color w:val="000000" w:themeColor="text1"/>
                <w:sz w:val="24"/>
                <w:szCs w:val="24"/>
                <w:vertAlign w:val="subscript"/>
              </w:rPr>
              <w:t>3</w:t>
            </w:r>
            <w:r w:rsidR="004834A6" w:rsidRPr="00D6311B">
              <w:rPr>
                <w:rFonts w:ascii="Times New Roman" w:hAnsi="Times New Roman"/>
                <w:color w:val="000000" w:themeColor="text1"/>
                <w:sz w:val="24"/>
                <w:szCs w:val="24"/>
              </w:rPr>
              <w:t xml:space="preserve"> + 2NH</w:t>
            </w:r>
            <w:r w:rsidR="004834A6" w:rsidRPr="00D6311B">
              <w:rPr>
                <w:rFonts w:ascii="Times New Roman" w:hAnsi="Times New Roman"/>
                <w:color w:val="000000" w:themeColor="text1"/>
                <w:sz w:val="24"/>
                <w:szCs w:val="24"/>
                <w:vertAlign w:val="subscript"/>
              </w:rPr>
              <w:t>3</w:t>
            </w:r>
            <w:r w:rsidR="004834A6" w:rsidRPr="00D6311B">
              <w:rPr>
                <w:rFonts w:ascii="Times New Roman" w:hAnsi="Times New Roman"/>
                <w:color w:val="000000" w:themeColor="text1"/>
                <w:sz w:val="24"/>
                <w:szCs w:val="24"/>
              </w:rPr>
              <w:t xml:space="preserve"> → CAg ≡ CAg  +  2NH</w:t>
            </w:r>
            <w:r w:rsidR="004834A6" w:rsidRPr="00D6311B">
              <w:rPr>
                <w:rFonts w:ascii="Times New Roman" w:hAnsi="Times New Roman"/>
                <w:color w:val="000000" w:themeColor="text1"/>
                <w:sz w:val="24"/>
                <w:szCs w:val="24"/>
                <w:vertAlign w:val="subscript"/>
              </w:rPr>
              <w:t>4</w:t>
            </w:r>
            <w:r w:rsidR="004834A6" w:rsidRPr="00D6311B">
              <w:rPr>
                <w:rFonts w:ascii="Times New Roman" w:hAnsi="Times New Roman"/>
                <w:color w:val="000000" w:themeColor="text1"/>
                <w:sz w:val="24"/>
                <w:szCs w:val="24"/>
              </w:rPr>
              <w:t>NO</w:t>
            </w:r>
            <w:r w:rsidR="004834A6" w:rsidRPr="00D6311B">
              <w:rPr>
                <w:rFonts w:ascii="Times New Roman" w:hAnsi="Times New Roman"/>
                <w:color w:val="000000" w:themeColor="text1"/>
                <w:sz w:val="24"/>
                <w:szCs w:val="24"/>
                <w:vertAlign w:val="subscript"/>
              </w:rPr>
              <w:t>3</w:t>
            </w:r>
          </w:p>
          <w:p w:rsidR="0067221B" w:rsidRDefault="0067221B" w:rsidP="00B412D3">
            <w:pPr>
              <w:rPr>
                <w:rFonts w:ascii="Times New Roman" w:hAnsi="Times New Roman"/>
                <w:bCs/>
                <w:color w:val="000000" w:themeColor="text1"/>
                <w:sz w:val="24"/>
                <w:szCs w:val="24"/>
              </w:rPr>
            </w:pPr>
            <w:r>
              <w:rPr>
                <w:rFonts w:eastAsia="Calibri" w:cs="Times New Roman"/>
                <w:color w:val="FF0000"/>
                <w:sz w:val="24"/>
                <w:szCs w:val="24"/>
                <w:shd w:val="clear" w:color="auto" w:fill="FFFFFF"/>
                <w:lang w:val="vi-VN"/>
              </w:rPr>
              <w:t xml:space="preserve">  Hay  </w:t>
            </w:r>
            <w:r w:rsidRPr="0095389F">
              <w:rPr>
                <w:rFonts w:eastAsia="Calibri" w:cs="Times New Roman"/>
                <w:color w:val="FF0000"/>
                <w:sz w:val="24"/>
                <w:szCs w:val="24"/>
                <w:shd w:val="clear" w:color="auto" w:fill="FFFFFF"/>
                <w:lang w:val="vi-VN"/>
              </w:rPr>
              <w:t xml:space="preserve">CH </w:t>
            </w:r>
            <w:r w:rsidRPr="0095389F">
              <w:rPr>
                <w:rFonts w:eastAsia="Calibri" w:cs="Times New Roman"/>
                <w:color w:val="FF0000"/>
                <w:position w:val="-4"/>
                <w:sz w:val="24"/>
                <w:szCs w:val="24"/>
                <w:shd w:val="clear" w:color="auto" w:fill="FFFFFF"/>
                <w:lang w:val="vi-VN"/>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4pt;height:10.4pt" o:ole="">
                  <v:imagedata r:id="rId4" o:title=""/>
                </v:shape>
                <o:OLEObject Type="Embed" ProgID="Equation.DSMT4" ShapeID="_x0000_i1037" DrawAspect="Content" ObjectID="_1773145405" r:id="rId5"/>
              </w:object>
            </w:r>
            <w:r w:rsidRPr="0095389F">
              <w:rPr>
                <w:rFonts w:eastAsia="Calibri" w:cs="Times New Roman"/>
                <w:color w:val="FF0000"/>
                <w:sz w:val="24"/>
                <w:szCs w:val="24"/>
                <w:shd w:val="clear" w:color="auto" w:fill="FFFFFF"/>
                <w:lang w:val="vi-VN"/>
              </w:rPr>
              <w:t xml:space="preserve"> CH + 2[Ag(NH</w:t>
            </w:r>
            <w:r w:rsidRPr="0067221B">
              <w:rPr>
                <w:rFonts w:eastAsia="Calibri" w:cs="Times New Roman"/>
                <w:color w:val="FF0000"/>
                <w:sz w:val="24"/>
                <w:szCs w:val="24"/>
                <w:shd w:val="clear" w:color="auto" w:fill="FFFFFF"/>
                <w:vertAlign w:val="subscript"/>
                <w:lang w:val="vi-VN"/>
              </w:rPr>
              <w:t>3</w:t>
            </w:r>
            <w:r w:rsidRPr="0095389F">
              <w:rPr>
                <w:rFonts w:eastAsia="Calibri" w:cs="Times New Roman"/>
                <w:color w:val="FF0000"/>
                <w:sz w:val="24"/>
                <w:szCs w:val="24"/>
                <w:shd w:val="clear" w:color="auto" w:fill="FFFFFF"/>
                <w:lang w:val="vi-VN"/>
              </w:rPr>
              <w:t>)</w:t>
            </w:r>
            <w:r w:rsidRPr="0067221B">
              <w:rPr>
                <w:rFonts w:eastAsia="Calibri" w:cs="Times New Roman"/>
                <w:color w:val="FF0000"/>
                <w:sz w:val="24"/>
                <w:szCs w:val="24"/>
                <w:shd w:val="clear" w:color="auto" w:fill="FFFFFF"/>
                <w:vertAlign w:val="subscript"/>
                <w:lang w:val="vi-VN"/>
              </w:rPr>
              <w:t>2</w:t>
            </w:r>
            <w:r w:rsidRPr="0095389F">
              <w:rPr>
                <w:rFonts w:eastAsia="Calibri" w:cs="Times New Roman"/>
                <w:color w:val="FF0000"/>
                <w:sz w:val="24"/>
                <w:szCs w:val="24"/>
                <w:shd w:val="clear" w:color="auto" w:fill="FFFFFF"/>
                <w:lang w:val="vi-VN"/>
              </w:rPr>
              <w:t xml:space="preserve">]OH </w:t>
            </w:r>
            <w:r w:rsidRPr="0095389F">
              <w:rPr>
                <w:rFonts w:eastAsia="Calibri" w:cs="Times New Roman"/>
                <w:color w:val="FF0000"/>
                <w:position w:val="-6"/>
                <w:sz w:val="24"/>
                <w:szCs w:val="24"/>
                <w:lang w:val="vi-VN"/>
              </w:rPr>
              <w:object w:dxaOrig="300" w:dyaOrig="220">
                <v:shape id="_x0000_i1038" type="#_x0000_t75" style="width:14.9pt;height:11.05pt" o:ole="">
                  <v:imagedata r:id="rId6" o:title=""/>
                </v:shape>
                <o:OLEObject Type="Embed" ProgID="Equation.DSMT4" ShapeID="_x0000_i1038" DrawAspect="Content" ObjectID="_1773145406" r:id="rId7"/>
              </w:object>
            </w:r>
            <w:r w:rsidRPr="0095389F">
              <w:rPr>
                <w:rFonts w:eastAsia="Calibri" w:cs="Times New Roman"/>
                <w:color w:val="FF0000"/>
                <w:sz w:val="24"/>
                <w:szCs w:val="24"/>
                <w:lang w:val="vi-VN"/>
              </w:rPr>
              <w:t xml:space="preserve">AgC </w:t>
            </w:r>
            <w:r w:rsidRPr="0095389F">
              <w:rPr>
                <w:rFonts w:eastAsia="Calibri" w:cs="Times New Roman"/>
                <w:color w:val="FF0000"/>
                <w:position w:val="-4"/>
                <w:sz w:val="24"/>
                <w:szCs w:val="24"/>
                <w:shd w:val="clear" w:color="auto" w:fill="FFFFFF"/>
                <w:lang w:val="vi-VN"/>
              </w:rPr>
              <w:object w:dxaOrig="200" w:dyaOrig="200">
                <v:shape id="_x0000_i1039" type="#_x0000_t75" style="width:10.4pt;height:10.4pt" o:ole="">
                  <v:imagedata r:id="rId4" o:title=""/>
                </v:shape>
                <o:OLEObject Type="Embed" ProgID="Equation.DSMT4" ShapeID="_x0000_i1039" DrawAspect="Content" ObjectID="_1773145407" r:id="rId8"/>
              </w:object>
            </w:r>
            <w:r w:rsidRPr="0095389F">
              <w:rPr>
                <w:rFonts w:eastAsia="Calibri" w:cs="Times New Roman"/>
                <w:color w:val="FF0000"/>
                <w:sz w:val="24"/>
                <w:szCs w:val="24"/>
                <w:lang w:val="vi-VN"/>
              </w:rPr>
              <w:t xml:space="preserve"> CAg </w:t>
            </w:r>
            <w:r w:rsidRPr="0095389F">
              <w:rPr>
                <w:rFonts w:eastAsia="Calibri" w:cs="Times New Roman"/>
                <w:color w:val="FF0000"/>
                <w:position w:val="-6"/>
                <w:sz w:val="24"/>
                <w:szCs w:val="24"/>
                <w:lang w:val="vi-VN"/>
              </w:rPr>
              <w:object w:dxaOrig="220" w:dyaOrig="320">
                <v:shape id="_x0000_i1040" type="#_x0000_t75" style="width:11.05pt;height:16.2pt" o:ole="">
                  <v:imagedata r:id="rId9" o:title=""/>
                </v:shape>
                <o:OLEObject Type="Embed" ProgID="Equation.DSMT4" ShapeID="_x0000_i1040" DrawAspect="Content" ObjectID="_1773145408" r:id="rId10"/>
              </w:object>
            </w:r>
            <w:r w:rsidRPr="0095389F">
              <w:rPr>
                <w:rFonts w:eastAsia="Calibri" w:cs="Times New Roman"/>
                <w:color w:val="FF0000"/>
                <w:sz w:val="24"/>
                <w:szCs w:val="24"/>
                <w:lang w:val="vi-VN"/>
              </w:rPr>
              <w:t xml:space="preserve"> + 4NH</w:t>
            </w:r>
            <w:r w:rsidRPr="0067221B">
              <w:rPr>
                <w:rFonts w:eastAsia="Calibri" w:cs="Times New Roman"/>
                <w:color w:val="FF0000"/>
                <w:sz w:val="24"/>
                <w:szCs w:val="24"/>
                <w:vertAlign w:val="subscript"/>
                <w:lang w:val="vi-VN"/>
              </w:rPr>
              <w:t>3</w:t>
            </w:r>
            <w:r w:rsidRPr="0095389F">
              <w:rPr>
                <w:rFonts w:eastAsia="Calibri" w:cs="Times New Roman"/>
                <w:color w:val="FF0000"/>
                <w:sz w:val="24"/>
                <w:szCs w:val="24"/>
                <w:lang w:val="vi-VN"/>
              </w:rPr>
              <w:t xml:space="preserve"> + 2H</w:t>
            </w:r>
            <w:r w:rsidRPr="0067221B">
              <w:rPr>
                <w:rFonts w:eastAsia="Calibri" w:cs="Times New Roman"/>
                <w:color w:val="FF0000"/>
                <w:sz w:val="24"/>
                <w:szCs w:val="24"/>
                <w:vertAlign w:val="subscript"/>
                <w:lang w:val="vi-VN"/>
              </w:rPr>
              <w:t>2</w:t>
            </w:r>
            <w:r w:rsidRPr="0095389F">
              <w:rPr>
                <w:rFonts w:eastAsia="Calibri" w:cs="Times New Roman"/>
                <w:color w:val="FF0000"/>
                <w:sz w:val="24"/>
                <w:szCs w:val="24"/>
                <w:lang w:val="vi-VN"/>
              </w:rPr>
              <w:t>O</w:t>
            </w:r>
            <w:r>
              <w:rPr>
                <w:rFonts w:eastAsia="Calibri" w:cs="Times New Roman"/>
                <w:color w:val="FF0000"/>
                <w:sz w:val="24"/>
                <w:szCs w:val="24"/>
                <w:lang w:val="vi-VN"/>
              </w:rPr>
              <w:t xml:space="preserve"> </w:t>
            </w:r>
          </w:p>
          <w:p w:rsidR="0067221B" w:rsidRDefault="00380C2E" w:rsidP="00B412D3">
            <w:pPr>
              <w:tabs>
                <w:tab w:val="left" w:pos="284"/>
                <w:tab w:val="left" w:pos="2835"/>
                <w:tab w:val="left" w:pos="5245"/>
                <w:tab w:val="left" w:pos="8080"/>
              </w:tabs>
              <w:spacing w:after="160" w:line="288" w:lineRule="auto"/>
              <w:rPr>
                <w:rFonts w:ascii="Times New Roman" w:hAnsi="Times New Roman"/>
                <w:bCs/>
                <w:color w:val="000000" w:themeColor="text1"/>
                <w:sz w:val="24"/>
                <w:szCs w:val="24"/>
                <w:lang w:val="vi-VN"/>
              </w:rPr>
            </w:pPr>
            <w:r w:rsidRPr="00D6311B">
              <w:rPr>
                <w:rFonts w:ascii="Times New Roman" w:hAnsi="Times New Roman"/>
                <w:bCs/>
                <w:color w:val="000000" w:themeColor="text1"/>
                <w:sz w:val="24"/>
                <w:szCs w:val="24"/>
              </w:rPr>
              <w:t xml:space="preserve">c) </w:t>
            </w:r>
            <w:r w:rsidR="004834A6">
              <w:rPr>
                <w:rFonts w:ascii="Times New Roman" w:hAnsi="Times New Roman"/>
                <w:bCs/>
                <w:color w:val="000000" w:themeColor="text1"/>
                <w:sz w:val="24"/>
                <w:szCs w:val="24"/>
                <w:lang w:val="vi-VN"/>
              </w:rPr>
              <w:t xml:space="preserve"> </w:t>
            </w:r>
            <w:r w:rsidR="0067221B">
              <w:rPr>
                <w:rFonts w:ascii="Times New Roman" w:hAnsi="Times New Roman"/>
                <w:bCs/>
                <w:color w:val="000000" w:themeColor="text1"/>
                <w:sz w:val="24"/>
                <w:szCs w:val="24"/>
                <w:lang w:val="vi-VN"/>
              </w:rPr>
              <w:t>Cho ethylchloride tác dụng với dung dịch NaOH.</w:t>
            </w:r>
          </w:p>
          <w:p w:rsidR="004834A6" w:rsidRDefault="0067221B" w:rsidP="00B412D3">
            <w:pPr>
              <w:tabs>
                <w:tab w:val="left" w:pos="284"/>
                <w:tab w:val="left" w:pos="2835"/>
                <w:tab w:val="left" w:pos="5245"/>
                <w:tab w:val="left" w:pos="8080"/>
              </w:tabs>
              <w:spacing w:after="160" w:line="288" w:lineRule="auto"/>
              <w:rPr>
                <w:rFonts w:ascii="Times New Roman" w:hAnsi="Times New Roman"/>
                <w:bCs/>
                <w:color w:val="000000" w:themeColor="text1"/>
                <w:sz w:val="24"/>
                <w:szCs w:val="24"/>
                <w:lang w:val="vi-VN"/>
              </w:rPr>
            </w:pPr>
            <w:r>
              <w:rPr>
                <w:rFonts w:ascii="Times New Roman" w:hAnsi="Times New Roman"/>
                <w:bCs/>
                <w:color w:val="000000" w:themeColor="text1"/>
                <w:sz w:val="24"/>
                <w:szCs w:val="24"/>
                <w:lang w:val="vi-VN"/>
              </w:rPr>
              <w:t xml:space="preserve">    C</w:t>
            </w:r>
            <w:r w:rsidRPr="0067221B">
              <w:rPr>
                <w:rFonts w:ascii="Times New Roman" w:hAnsi="Times New Roman"/>
                <w:bCs/>
                <w:color w:val="000000" w:themeColor="text1"/>
                <w:sz w:val="24"/>
                <w:szCs w:val="24"/>
                <w:vertAlign w:val="subscript"/>
                <w:lang w:val="vi-VN"/>
              </w:rPr>
              <w:t>2</w:t>
            </w:r>
            <w:r>
              <w:rPr>
                <w:rFonts w:ascii="Times New Roman" w:hAnsi="Times New Roman"/>
                <w:bCs/>
                <w:color w:val="000000" w:themeColor="text1"/>
                <w:sz w:val="24"/>
                <w:szCs w:val="24"/>
                <w:lang w:val="vi-VN"/>
              </w:rPr>
              <w:t>H</w:t>
            </w:r>
            <w:r w:rsidRPr="0067221B">
              <w:rPr>
                <w:rFonts w:ascii="Times New Roman" w:hAnsi="Times New Roman"/>
                <w:bCs/>
                <w:color w:val="000000" w:themeColor="text1"/>
                <w:sz w:val="24"/>
                <w:szCs w:val="24"/>
                <w:vertAlign w:val="subscript"/>
                <w:lang w:val="vi-VN"/>
              </w:rPr>
              <w:t>5</w:t>
            </w:r>
            <w:r>
              <w:rPr>
                <w:rFonts w:ascii="Times New Roman" w:hAnsi="Times New Roman"/>
                <w:bCs/>
                <w:color w:val="000000" w:themeColor="text1"/>
                <w:sz w:val="24"/>
                <w:szCs w:val="24"/>
                <w:lang w:val="vi-VN"/>
              </w:rPr>
              <w:t>Cl + NaOH</w:t>
            </w:r>
            <w:r w:rsidRPr="00D6311B">
              <w:rPr>
                <w:rFonts w:ascii="Times New Roman" w:hAnsi="Times New Roman"/>
                <w:color w:val="000000" w:themeColor="text1"/>
                <w:sz w:val="24"/>
                <w:szCs w:val="24"/>
              </w:rPr>
              <w:t>→</w:t>
            </w:r>
            <w:r>
              <w:rPr>
                <w:rFonts w:ascii="Times New Roman" w:hAnsi="Times New Roman"/>
                <w:color w:val="000000" w:themeColor="text1"/>
                <w:sz w:val="24"/>
                <w:szCs w:val="24"/>
                <w:lang w:val="vi-VN"/>
              </w:rPr>
              <w:t xml:space="preserve"> C</w:t>
            </w:r>
            <w:r w:rsidRPr="0067221B">
              <w:rPr>
                <w:rFonts w:ascii="Times New Roman" w:hAnsi="Times New Roman"/>
                <w:color w:val="000000" w:themeColor="text1"/>
                <w:sz w:val="24"/>
                <w:szCs w:val="24"/>
                <w:vertAlign w:val="subscript"/>
                <w:lang w:val="vi-VN"/>
              </w:rPr>
              <w:t>2</w:t>
            </w:r>
            <w:r>
              <w:rPr>
                <w:rFonts w:ascii="Times New Roman" w:hAnsi="Times New Roman"/>
                <w:color w:val="000000" w:themeColor="text1"/>
                <w:sz w:val="24"/>
                <w:szCs w:val="24"/>
                <w:lang w:val="vi-VN"/>
              </w:rPr>
              <w:t>H</w:t>
            </w:r>
            <w:r w:rsidRPr="0067221B">
              <w:rPr>
                <w:rFonts w:ascii="Times New Roman" w:hAnsi="Times New Roman"/>
                <w:color w:val="000000" w:themeColor="text1"/>
                <w:sz w:val="24"/>
                <w:szCs w:val="24"/>
                <w:vertAlign w:val="subscript"/>
                <w:lang w:val="vi-VN"/>
              </w:rPr>
              <w:t>5</w:t>
            </w:r>
            <w:r>
              <w:rPr>
                <w:rFonts w:ascii="Times New Roman" w:hAnsi="Times New Roman"/>
                <w:color w:val="000000" w:themeColor="text1"/>
                <w:sz w:val="24"/>
                <w:szCs w:val="24"/>
                <w:lang w:val="vi-VN"/>
              </w:rPr>
              <w:t>OH + NaCl</w:t>
            </w:r>
            <w:r w:rsidR="004834A6">
              <w:rPr>
                <w:rFonts w:ascii="Times New Roman" w:hAnsi="Times New Roman"/>
                <w:bCs/>
                <w:color w:val="000000" w:themeColor="text1"/>
                <w:sz w:val="24"/>
                <w:szCs w:val="24"/>
                <w:lang w:val="vi-VN"/>
              </w:rPr>
              <w:t>.</w:t>
            </w:r>
          </w:p>
          <w:p w:rsidR="0067221B" w:rsidRDefault="0067221B" w:rsidP="00B412D3">
            <w:pPr>
              <w:tabs>
                <w:tab w:val="left" w:pos="284"/>
                <w:tab w:val="left" w:pos="2835"/>
                <w:tab w:val="left" w:pos="5245"/>
                <w:tab w:val="left" w:pos="8080"/>
              </w:tabs>
              <w:spacing w:line="288" w:lineRule="auto"/>
              <w:rPr>
                <w:rFonts w:ascii="Times New Roman" w:hAnsi="Times New Roman" w:cs="Times New Roman"/>
                <w:b/>
                <w:sz w:val="24"/>
                <w:szCs w:val="24"/>
                <w:lang w:val="vi-VN"/>
              </w:rPr>
            </w:pPr>
            <w:r>
              <w:rPr>
                <w:rFonts w:ascii="Times New Roman" w:hAnsi="Times New Roman"/>
                <w:bCs/>
                <w:sz w:val="24"/>
                <w:szCs w:val="24"/>
                <w:lang w:val="vi-VN"/>
              </w:rPr>
              <w:t xml:space="preserve">d) </w:t>
            </w:r>
            <w:r>
              <w:rPr>
                <w:rFonts w:ascii="Times New Roman" w:hAnsi="Times New Roman"/>
                <w:bCs/>
                <w:color w:val="000000" w:themeColor="text1"/>
                <w:sz w:val="24"/>
                <w:szCs w:val="24"/>
                <w:lang w:val="vi-VN"/>
              </w:rPr>
              <w:t xml:space="preserve"> Đun nóng ethanol với dung dịch H</w:t>
            </w:r>
            <w:r w:rsidRPr="0067221B">
              <w:rPr>
                <w:rFonts w:ascii="Times New Roman" w:hAnsi="Times New Roman"/>
                <w:bCs/>
                <w:color w:val="000000" w:themeColor="text1"/>
                <w:sz w:val="24"/>
                <w:szCs w:val="24"/>
                <w:vertAlign w:val="subscript"/>
                <w:lang w:val="vi-VN"/>
              </w:rPr>
              <w:t>2</w:t>
            </w:r>
            <w:r>
              <w:rPr>
                <w:rFonts w:ascii="Times New Roman" w:hAnsi="Times New Roman"/>
                <w:bCs/>
                <w:color w:val="000000" w:themeColor="text1"/>
                <w:sz w:val="24"/>
                <w:szCs w:val="24"/>
                <w:lang w:val="vi-VN"/>
              </w:rPr>
              <w:t>SO</w:t>
            </w:r>
            <w:r w:rsidRPr="0067221B">
              <w:rPr>
                <w:rFonts w:ascii="Times New Roman" w:hAnsi="Times New Roman"/>
                <w:bCs/>
                <w:color w:val="000000" w:themeColor="text1"/>
                <w:sz w:val="24"/>
                <w:szCs w:val="24"/>
                <w:vertAlign w:val="subscript"/>
                <w:lang w:val="vi-VN"/>
              </w:rPr>
              <w:t>4</w:t>
            </w:r>
            <w:r>
              <w:rPr>
                <w:rFonts w:ascii="Times New Roman" w:hAnsi="Times New Roman"/>
                <w:bCs/>
                <w:color w:val="000000" w:themeColor="text1"/>
                <w:sz w:val="24"/>
                <w:szCs w:val="24"/>
                <w:lang w:val="vi-VN"/>
              </w:rPr>
              <w:t xml:space="preserve"> đặc ở 140</w:t>
            </w:r>
            <w:r w:rsidRPr="0067221B">
              <w:rPr>
                <w:rFonts w:ascii="Times New Roman" w:hAnsi="Times New Roman"/>
                <w:bCs/>
                <w:color w:val="000000" w:themeColor="text1"/>
                <w:sz w:val="24"/>
                <w:szCs w:val="24"/>
                <w:vertAlign w:val="superscript"/>
                <w:lang w:val="vi-VN"/>
              </w:rPr>
              <w:t>0</w:t>
            </w:r>
            <w:r>
              <w:rPr>
                <w:rFonts w:ascii="Times New Roman" w:hAnsi="Times New Roman"/>
                <w:bCs/>
                <w:color w:val="000000" w:themeColor="text1"/>
                <w:sz w:val="24"/>
                <w:szCs w:val="24"/>
                <w:lang w:val="vi-VN"/>
              </w:rPr>
              <w:t>C.</w:t>
            </w:r>
          </w:p>
          <w:p w:rsidR="004834A6" w:rsidRPr="0067221B" w:rsidRDefault="0067221B" w:rsidP="00B412D3">
            <w:pPr>
              <w:tabs>
                <w:tab w:val="left" w:pos="284"/>
                <w:tab w:val="left" w:pos="2835"/>
                <w:tab w:val="left" w:pos="5245"/>
                <w:tab w:val="left" w:pos="8080"/>
              </w:tabs>
              <w:spacing w:line="288" w:lineRule="auto"/>
              <w:rPr>
                <w:rFonts w:ascii="Times New Roman" w:hAnsi="Times New Roman"/>
                <w:bCs/>
                <w:sz w:val="24"/>
                <w:szCs w:val="24"/>
                <w:lang w:val="vi-VN"/>
              </w:rPr>
            </w:pPr>
            <w:r>
              <w:rPr>
                <w:rFonts w:ascii="Times New Roman" w:hAnsi="Times New Roman"/>
                <w:bCs/>
                <w:sz w:val="24"/>
                <w:szCs w:val="24"/>
                <w:lang w:val="vi-VN"/>
              </w:rPr>
              <w:t xml:space="preserve">    </w:t>
            </w:r>
            <w:r>
              <w:rPr>
                <w:rFonts w:ascii="Times New Roman" w:hAnsi="Times New Roman"/>
                <w:color w:val="000000" w:themeColor="text1"/>
                <w:sz w:val="24"/>
                <w:szCs w:val="24"/>
                <w:lang w:val="vi-VN"/>
              </w:rPr>
              <w:t xml:space="preserve"> 2C</w:t>
            </w:r>
            <w:r w:rsidRPr="0067221B">
              <w:rPr>
                <w:rFonts w:ascii="Times New Roman" w:hAnsi="Times New Roman"/>
                <w:color w:val="000000" w:themeColor="text1"/>
                <w:sz w:val="24"/>
                <w:szCs w:val="24"/>
                <w:vertAlign w:val="subscript"/>
                <w:lang w:val="vi-VN"/>
              </w:rPr>
              <w:t>2</w:t>
            </w:r>
            <w:r>
              <w:rPr>
                <w:rFonts w:ascii="Times New Roman" w:hAnsi="Times New Roman"/>
                <w:color w:val="000000" w:themeColor="text1"/>
                <w:sz w:val="24"/>
                <w:szCs w:val="24"/>
                <w:lang w:val="vi-VN"/>
              </w:rPr>
              <w:t>H</w:t>
            </w:r>
            <w:r w:rsidRPr="0067221B">
              <w:rPr>
                <w:rFonts w:ascii="Times New Roman" w:hAnsi="Times New Roman"/>
                <w:color w:val="000000" w:themeColor="text1"/>
                <w:sz w:val="24"/>
                <w:szCs w:val="24"/>
                <w:vertAlign w:val="subscript"/>
                <w:lang w:val="vi-VN"/>
              </w:rPr>
              <w:t>5</w:t>
            </w:r>
            <w:r>
              <w:rPr>
                <w:rFonts w:ascii="Times New Roman" w:hAnsi="Times New Roman"/>
                <w:color w:val="000000" w:themeColor="text1"/>
                <w:sz w:val="24"/>
                <w:szCs w:val="24"/>
                <w:lang w:val="vi-VN"/>
              </w:rPr>
              <w:t xml:space="preserve">OH </w:t>
            </w:r>
            <w:r w:rsidRPr="00F21D99">
              <w:rPr>
                <w:position w:val="-6"/>
              </w:rPr>
              <w:object w:dxaOrig="1460" w:dyaOrig="360">
                <v:shape id="_x0000_i1041" type="#_x0000_t75" style="width:72.65pt;height:18.15pt" o:ole="">
                  <v:imagedata r:id="rId11" o:title=""/>
                </v:shape>
                <o:OLEObject Type="Embed" ProgID="Equation.DSMT4" ShapeID="_x0000_i1041" DrawAspect="Content" ObjectID="_1773145409" r:id="rId12"/>
              </w:object>
            </w:r>
            <w:r w:rsidR="00B412D3">
              <w:rPr>
                <w:rFonts w:ascii="Times New Roman" w:hAnsi="Times New Roman"/>
                <w:color w:val="000000" w:themeColor="text1"/>
                <w:sz w:val="24"/>
                <w:szCs w:val="24"/>
                <w:lang w:val="vi-VN"/>
              </w:rPr>
              <w:t xml:space="preserve"> C</w:t>
            </w:r>
            <w:r w:rsidR="00B412D3" w:rsidRPr="0067221B">
              <w:rPr>
                <w:rFonts w:ascii="Times New Roman" w:hAnsi="Times New Roman"/>
                <w:color w:val="000000" w:themeColor="text1"/>
                <w:sz w:val="24"/>
                <w:szCs w:val="24"/>
                <w:vertAlign w:val="subscript"/>
                <w:lang w:val="vi-VN"/>
              </w:rPr>
              <w:t>2</w:t>
            </w:r>
            <w:r w:rsidR="00B412D3">
              <w:rPr>
                <w:rFonts w:ascii="Times New Roman" w:hAnsi="Times New Roman"/>
                <w:color w:val="000000" w:themeColor="text1"/>
                <w:sz w:val="24"/>
                <w:szCs w:val="24"/>
                <w:lang w:val="vi-VN"/>
              </w:rPr>
              <w:t>H</w:t>
            </w:r>
            <w:r w:rsidR="00B412D3" w:rsidRPr="0067221B">
              <w:rPr>
                <w:rFonts w:ascii="Times New Roman" w:hAnsi="Times New Roman"/>
                <w:color w:val="000000" w:themeColor="text1"/>
                <w:sz w:val="24"/>
                <w:szCs w:val="24"/>
                <w:vertAlign w:val="subscript"/>
                <w:lang w:val="vi-VN"/>
              </w:rPr>
              <w:t>5</w:t>
            </w:r>
            <w:r w:rsidR="00B412D3">
              <w:rPr>
                <w:rFonts w:ascii="Times New Roman" w:hAnsi="Times New Roman"/>
                <w:color w:val="000000" w:themeColor="text1"/>
                <w:sz w:val="24"/>
                <w:szCs w:val="24"/>
                <w:lang w:val="vi-VN"/>
              </w:rPr>
              <w:t>OC</w:t>
            </w:r>
            <w:r w:rsidR="00B412D3" w:rsidRPr="0067221B">
              <w:rPr>
                <w:rFonts w:ascii="Times New Roman" w:hAnsi="Times New Roman"/>
                <w:color w:val="000000" w:themeColor="text1"/>
                <w:sz w:val="24"/>
                <w:szCs w:val="24"/>
                <w:vertAlign w:val="subscript"/>
                <w:lang w:val="vi-VN"/>
              </w:rPr>
              <w:t>2</w:t>
            </w:r>
            <w:r w:rsidR="00B412D3">
              <w:rPr>
                <w:rFonts w:ascii="Times New Roman" w:hAnsi="Times New Roman"/>
                <w:color w:val="000000" w:themeColor="text1"/>
                <w:sz w:val="24"/>
                <w:szCs w:val="24"/>
                <w:lang w:val="vi-VN"/>
              </w:rPr>
              <w:t>H</w:t>
            </w:r>
            <w:r w:rsidR="00B412D3" w:rsidRPr="0067221B">
              <w:rPr>
                <w:rFonts w:ascii="Times New Roman" w:hAnsi="Times New Roman"/>
                <w:color w:val="000000" w:themeColor="text1"/>
                <w:sz w:val="24"/>
                <w:szCs w:val="24"/>
                <w:vertAlign w:val="subscript"/>
                <w:lang w:val="vi-VN"/>
              </w:rPr>
              <w:t>5</w:t>
            </w:r>
            <w:r w:rsidR="00B412D3">
              <w:rPr>
                <w:rFonts w:ascii="Times New Roman" w:hAnsi="Times New Roman"/>
                <w:color w:val="000000" w:themeColor="text1"/>
                <w:sz w:val="24"/>
                <w:szCs w:val="24"/>
                <w:vertAlign w:val="subscript"/>
                <w:lang w:val="vi-VN"/>
              </w:rPr>
              <w:t xml:space="preserve"> </w:t>
            </w:r>
            <w:r w:rsidR="00B412D3">
              <w:rPr>
                <w:rFonts w:ascii="Times New Roman" w:hAnsi="Times New Roman"/>
                <w:color w:val="000000" w:themeColor="text1"/>
                <w:sz w:val="24"/>
                <w:szCs w:val="24"/>
                <w:lang w:val="vi-VN"/>
              </w:rPr>
              <w:t xml:space="preserve"> +  H</w:t>
            </w:r>
            <w:r w:rsidR="00B412D3" w:rsidRPr="00B412D3">
              <w:rPr>
                <w:rFonts w:ascii="Times New Roman" w:hAnsi="Times New Roman"/>
                <w:color w:val="000000" w:themeColor="text1"/>
                <w:sz w:val="24"/>
                <w:szCs w:val="24"/>
                <w:vertAlign w:val="subscript"/>
                <w:lang w:val="vi-VN"/>
              </w:rPr>
              <w:t>2</w:t>
            </w:r>
            <w:r w:rsidR="00B412D3">
              <w:rPr>
                <w:rFonts w:ascii="Times New Roman" w:hAnsi="Times New Roman"/>
                <w:color w:val="000000" w:themeColor="text1"/>
                <w:sz w:val="24"/>
                <w:szCs w:val="24"/>
                <w:lang w:val="vi-VN"/>
              </w:rPr>
              <w:t>O</w:t>
            </w:r>
          </w:p>
          <w:p w:rsidR="00380C2E" w:rsidRPr="00D6311B" w:rsidRDefault="00380C2E" w:rsidP="00B412D3">
            <w:pPr>
              <w:spacing w:line="288" w:lineRule="auto"/>
              <w:jc w:val="both"/>
              <w:rPr>
                <w:rFonts w:ascii="Times New Roman" w:hAnsi="Times New Roman"/>
                <w:bCs/>
                <w:sz w:val="24"/>
                <w:szCs w:val="24"/>
              </w:rPr>
            </w:pPr>
          </w:p>
        </w:tc>
        <w:tc>
          <w:tcPr>
            <w:tcW w:w="900" w:type="dxa"/>
          </w:tcPr>
          <w:p w:rsidR="004834A6" w:rsidRDefault="004834A6" w:rsidP="00B412D3">
            <w:pPr>
              <w:spacing w:line="288" w:lineRule="auto"/>
              <w:jc w:val="center"/>
              <w:rPr>
                <w:rFonts w:ascii="Times New Roman" w:hAnsi="Times New Roman"/>
                <w:b/>
                <w:bCs/>
                <w:color w:val="000000" w:themeColor="text1"/>
                <w:sz w:val="24"/>
                <w:szCs w:val="24"/>
              </w:rPr>
            </w:pPr>
          </w:p>
          <w:p w:rsidR="00380C2E" w:rsidRPr="0067221B" w:rsidRDefault="00380C2E" w:rsidP="00B412D3">
            <w:pPr>
              <w:spacing w:line="288" w:lineRule="auto"/>
              <w:jc w:val="center"/>
              <w:rPr>
                <w:rFonts w:ascii="Times New Roman" w:hAnsi="Times New Roman"/>
                <w:b/>
                <w:bCs/>
                <w:color w:val="000000" w:themeColor="text1"/>
                <w:sz w:val="24"/>
                <w:szCs w:val="24"/>
                <w:lang w:val="vi-VN"/>
              </w:rPr>
            </w:pPr>
            <w:r w:rsidRPr="00D6311B">
              <w:rPr>
                <w:rFonts w:ascii="Times New Roman" w:hAnsi="Times New Roman"/>
                <w:b/>
                <w:bCs/>
                <w:color w:val="000000" w:themeColor="text1"/>
                <w:sz w:val="24"/>
                <w:szCs w:val="24"/>
              </w:rPr>
              <w:t>0,2</w:t>
            </w:r>
            <w:r w:rsidR="0067221B">
              <w:rPr>
                <w:rFonts w:ascii="Times New Roman" w:hAnsi="Times New Roman"/>
                <w:b/>
                <w:bCs/>
                <w:color w:val="000000" w:themeColor="text1"/>
                <w:sz w:val="24"/>
                <w:szCs w:val="24"/>
                <w:lang w:val="vi-VN"/>
              </w:rPr>
              <w:t>5</w:t>
            </w:r>
          </w:p>
          <w:p w:rsidR="00380C2E" w:rsidRPr="00D6311B" w:rsidRDefault="00380C2E" w:rsidP="00B412D3">
            <w:pPr>
              <w:spacing w:line="288" w:lineRule="auto"/>
              <w:jc w:val="center"/>
              <w:rPr>
                <w:rFonts w:ascii="Times New Roman" w:hAnsi="Times New Roman"/>
                <w:b/>
                <w:bCs/>
                <w:color w:val="000000" w:themeColor="text1"/>
                <w:sz w:val="24"/>
                <w:szCs w:val="24"/>
              </w:rPr>
            </w:pPr>
          </w:p>
          <w:p w:rsidR="00380C2E" w:rsidRPr="00D6311B" w:rsidRDefault="00380C2E" w:rsidP="00B412D3">
            <w:pPr>
              <w:spacing w:line="288" w:lineRule="auto"/>
              <w:jc w:val="center"/>
              <w:rPr>
                <w:rFonts w:ascii="Times New Roman" w:hAnsi="Times New Roman"/>
                <w:b/>
                <w:bCs/>
                <w:color w:val="000000" w:themeColor="text1"/>
                <w:sz w:val="24"/>
                <w:szCs w:val="24"/>
              </w:rPr>
            </w:pPr>
            <w:r w:rsidRPr="00D6311B">
              <w:rPr>
                <w:rFonts w:ascii="Times New Roman" w:hAnsi="Times New Roman"/>
                <w:b/>
                <w:bCs/>
                <w:color w:val="000000" w:themeColor="text1"/>
                <w:sz w:val="24"/>
                <w:szCs w:val="24"/>
              </w:rPr>
              <w:t>0,</w:t>
            </w:r>
            <w:r w:rsidR="004834A6">
              <w:rPr>
                <w:rFonts w:ascii="Times New Roman" w:hAnsi="Times New Roman"/>
                <w:b/>
                <w:bCs/>
                <w:color w:val="000000" w:themeColor="text1"/>
                <w:sz w:val="24"/>
                <w:szCs w:val="24"/>
                <w:lang w:val="vi-VN"/>
              </w:rPr>
              <w:t>2</w:t>
            </w:r>
            <w:r w:rsidR="0067221B">
              <w:rPr>
                <w:rFonts w:ascii="Times New Roman" w:hAnsi="Times New Roman"/>
                <w:b/>
                <w:bCs/>
                <w:color w:val="000000" w:themeColor="text1"/>
                <w:sz w:val="24"/>
                <w:szCs w:val="24"/>
                <w:lang w:val="vi-VN"/>
              </w:rPr>
              <w:t>5</w:t>
            </w:r>
          </w:p>
          <w:p w:rsidR="00380C2E" w:rsidRDefault="00380C2E" w:rsidP="00B412D3">
            <w:pPr>
              <w:spacing w:line="288" w:lineRule="auto"/>
              <w:jc w:val="center"/>
              <w:rPr>
                <w:rFonts w:ascii="Times New Roman" w:hAnsi="Times New Roman"/>
                <w:b/>
                <w:bCs/>
                <w:color w:val="000000" w:themeColor="text1"/>
                <w:sz w:val="24"/>
                <w:szCs w:val="24"/>
              </w:rPr>
            </w:pPr>
          </w:p>
          <w:p w:rsidR="0067221B" w:rsidRDefault="0067221B" w:rsidP="00B412D3">
            <w:pPr>
              <w:spacing w:line="288" w:lineRule="auto"/>
              <w:jc w:val="center"/>
              <w:rPr>
                <w:rFonts w:ascii="Times New Roman" w:hAnsi="Times New Roman"/>
                <w:b/>
                <w:bCs/>
                <w:color w:val="000000" w:themeColor="text1"/>
                <w:sz w:val="24"/>
                <w:szCs w:val="24"/>
              </w:rPr>
            </w:pPr>
          </w:p>
          <w:p w:rsidR="0067221B" w:rsidRPr="00D6311B" w:rsidRDefault="0067221B" w:rsidP="00B412D3">
            <w:pPr>
              <w:spacing w:line="288" w:lineRule="auto"/>
              <w:jc w:val="center"/>
              <w:rPr>
                <w:rFonts w:ascii="Times New Roman" w:hAnsi="Times New Roman"/>
                <w:b/>
                <w:bCs/>
                <w:color w:val="000000" w:themeColor="text1"/>
                <w:sz w:val="24"/>
                <w:szCs w:val="24"/>
              </w:rPr>
            </w:pPr>
          </w:p>
          <w:p w:rsidR="00380C2E" w:rsidRPr="0067221B" w:rsidRDefault="00380C2E" w:rsidP="00B412D3">
            <w:pPr>
              <w:spacing w:line="288" w:lineRule="auto"/>
              <w:jc w:val="center"/>
              <w:rPr>
                <w:rFonts w:ascii="Times New Roman" w:hAnsi="Times New Roman"/>
                <w:b/>
                <w:bCs/>
                <w:color w:val="000000" w:themeColor="text1"/>
                <w:sz w:val="24"/>
                <w:szCs w:val="24"/>
                <w:lang w:val="vi-VN"/>
              </w:rPr>
            </w:pPr>
            <w:r w:rsidRPr="00D6311B">
              <w:rPr>
                <w:rFonts w:ascii="Times New Roman" w:hAnsi="Times New Roman"/>
                <w:b/>
                <w:bCs/>
                <w:color w:val="000000" w:themeColor="text1"/>
                <w:sz w:val="24"/>
                <w:szCs w:val="24"/>
              </w:rPr>
              <w:t>0,2</w:t>
            </w:r>
            <w:r w:rsidR="0067221B">
              <w:rPr>
                <w:rFonts w:ascii="Times New Roman" w:hAnsi="Times New Roman"/>
                <w:b/>
                <w:bCs/>
                <w:color w:val="000000" w:themeColor="text1"/>
                <w:sz w:val="24"/>
                <w:szCs w:val="24"/>
                <w:lang w:val="vi-VN"/>
              </w:rPr>
              <w:t>5</w:t>
            </w:r>
          </w:p>
          <w:p w:rsidR="00380C2E" w:rsidRDefault="00380C2E" w:rsidP="00B412D3">
            <w:pPr>
              <w:spacing w:line="288" w:lineRule="auto"/>
              <w:jc w:val="center"/>
              <w:rPr>
                <w:rFonts w:ascii="Times New Roman" w:hAnsi="Times New Roman"/>
                <w:b/>
                <w:bCs/>
                <w:color w:val="000000" w:themeColor="text1"/>
                <w:sz w:val="24"/>
                <w:szCs w:val="24"/>
              </w:rPr>
            </w:pPr>
          </w:p>
          <w:p w:rsidR="00B412D3" w:rsidRPr="00B412D3" w:rsidRDefault="00B412D3" w:rsidP="00B412D3">
            <w:pPr>
              <w:spacing w:line="288" w:lineRule="auto"/>
              <w:jc w:val="center"/>
              <w:rPr>
                <w:rFonts w:ascii="Times New Roman" w:hAnsi="Times New Roman"/>
                <w:b/>
                <w:bCs/>
                <w:color w:val="000000" w:themeColor="text1"/>
                <w:sz w:val="24"/>
                <w:szCs w:val="24"/>
                <w:lang w:val="vi-VN"/>
              </w:rPr>
            </w:pPr>
            <w:r>
              <w:rPr>
                <w:rFonts w:ascii="Times New Roman" w:hAnsi="Times New Roman"/>
                <w:b/>
                <w:bCs/>
                <w:color w:val="000000" w:themeColor="text1"/>
                <w:sz w:val="24"/>
                <w:szCs w:val="24"/>
                <w:lang w:val="vi-VN"/>
              </w:rPr>
              <w:t>0,25</w:t>
            </w:r>
          </w:p>
        </w:tc>
      </w:tr>
      <w:bookmarkEnd w:id="1"/>
    </w:tbl>
    <w:p w:rsidR="00380C2E" w:rsidRDefault="00380C2E" w:rsidP="00941BE5">
      <w:pPr>
        <w:jc w:val="both"/>
        <w:rPr>
          <w:rFonts w:ascii="Times New Roman" w:hAnsi="Times New Roman" w:cs="Times New Roman"/>
          <w:b/>
          <w:sz w:val="24"/>
          <w:szCs w:val="24"/>
          <w:lang w:val="vi-VN"/>
        </w:rPr>
      </w:pPr>
    </w:p>
    <w:p w:rsidR="00941BE5" w:rsidRDefault="00941BE5" w:rsidP="0043184A">
      <w:pPr>
        <w:jc w:val="center"/>
        <w:rPr>
          <w:rFonts w:ascii="Times New Roman" w:hAnsi="Times New Roman" w:cs="Times New Roman"/>
          <w:b/>
          <w:sz w:val="24"/>
          <w:szCs w:val="24"/>
          <w:lang w:val="vi-VN"/>
        </w:rPr>
      </w:pPr>
    </w:p>
    <w:p w:rsidR="00A418CC" w:rsidRDefault="00A418CC" w:rsidP="00A418CC">
      <w:pPr>
        <w:rPr>
          <w:rFonts w:ascii="Times New Roman" w:hAnsi="Times New Roman" w:cs="Times New Roman"/>
          <w:b/>
          <w:sz w:val="24"/>
          <w:szCs w:val="24"/>
          <w:lang w:val="vi-VN"/>
        </w:rPr>
      </w:pPr>
      <w:r>
        <w:rPr>
          <w:rFonts w:ascii="Times New Roman" w:hAnsi="Times New Roman" w:cs="Times New Roman"/>
          <w:b/>
          <w:sz w:val="24"/>
          <w:szCs w:val="24"/>
          <w:lang w:val="vi-VN"/>
        </w:rPr>
        <w:t xml:space="preserve">Câu 2 (1,0 điểm): </w:t>
      </w:r>
    </w:p>
    <w:p w:rsidR="00A418CC" w:rsidRDefault="00A418CC" w:rsidP="00A418CC">
      <w:pPr>
        <w:rPr>
          <w:rFonts w:ascii="Times New Roman" w:hAnsi="Times New Roman" w:cs="Times New Roman"/>
          <w:sz w:val="24"/>
          <w:szCs w:val="24"/>
          <w:lang w:val="vi-VN"/>
        </w:rPr>
      </w:pPr>
      <w:r>
        <w:rPr>
          <w:rFonts w:ascii="Times New Roman" w:hAnsi="Times New Roman" w:cs="Times New Roman"/>
          <w:b/>
          <w:sz w:val="24"/>
          <w:szCs w:val="24"/>
          <w:lang w:val="vi-VN"/>
        </w:rPr>
        <w:t xml:space="preserve"> </w:t>
      </w:r>
      <w:r w:rsidRPr="00A418CC">
        <w:rPr>
          <w:rFonts w:ascii="Times New Roman" w:hAnsi="Times New Roman" w:cs="Times New Roman"/>
          <w:sz w:val="24"/>
          <w:szCs w:val="24"/>
          <w:lang w:val="vi-VN"/>
        </w:rPr>
        <w:t xml:space="preserve">a) </w:t>
      </w:r>
      <w:r>
        <w:rPr>
          <w:rFonts w:ascii="Times New Roman" w:hAnsi="Times New Roman" w:cs="Times New Roman"/>
          <w:sz w:val="24"/>
          <w:szCs w:val="24"/>
          <w:lang w:val="vi-VN"/>
        </w:rPr>
        <w:t>Cho 9,2 gam ethyl alcohol tác dụng hết với Na thu được V lít khí H</w:t>
      </w:r>
      <w:r w:rsidRPr="00A418CC">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 xml:space="preserve"> (đkc). Tìm V.</w:t>
      </w:r>
    </w:p>
    <w:p w:rsidR="00A418CC" w:rsidRPr="00A418CC" w:rsidRDefault="00A418CC" w:rsidP="00A418CC">
      <w:pPr>
        <w:rPr>
          <w:rFonts w:ascii="Times New Roman" w:hAnsi="Times New Roman" w:cs="Times New Roman"/>
          <w:sz w:val="24"/>
          <w:szCs w:val="24"/>
          <w:lang w:val="vi-VN"/>
        </w:rPr>
      </w:pPr>
      <w:r>
        <w:rPr>
          <w:rFonts w:ascii="Times New Roman" w:hAnsi="Times New Roman" w:cs="Times New Roman"/>
          <w:sz w:val="24"/>
          <w:szCs w:val="24"/>
          <w:lang w:val="vi-VN"/>
        </w:rPr>
        <w:t xml:space="preserve"> b) Cho m gam glycerol tác dụng vừa đủ với 9,8 gam Cu(OH)</w:t>
      </w:r>
      <w:r w:rsidRPr="00A418CC">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 Tìm m.</w:t>
      </w:r>
    </w:p>
    <w:tbl>
      <w:tblPr>
        <w:tblStyle w:val="TableGrid"/>
        <w:tblpPr w:leftFromText="180" w:rightFromText="180" w:vertAnchor="text" w:horzAnchor="margin" w:tblpX="85" w:tblpY="380"/>
        <w:tblOverlap w:val="never"/>
        <w:tblW w:w="0" w:type="auto"/>
        <w:tblLook w:val="04A0" w:firstRow="1" w:lastRow="0" w:firstColumn="1" w:lastColumn="0" w:noHBand="0" w:noVBand="1"/>
      </w:tblPr>
      <w:tblGrid>
        <w:gridCol w:w="1255"/>
        <w:gridCol w:w="7650"/>
        <w:gridCol w:w="900"/>
      </w:tblGrid>
      <w:tr w:rsidR="00A418CC" w:rsidRPr="00D6311B" w:rsidTr="00A418CC">
        <w:tc>
          <w:tcPr>
            <w:tcW w:w="1255" w:type="dxa"/>
          </w:tcPr>
          <w:p w:rsidR="00A418CC" w:rsidRPr="00A418CC" w:rsidRDefault="00A418CC" w:rsidP="00A418CC">
            <w:pPr>
              <w:spacing w:line="288" w:lineRule="auto"/>
              <w:jc w:val="center"/>
              <w:rPr>
                <w:rFonts w:ascii="Times New Roman" w:hAnsi="Times New Roman"/>
                <w:b/>
                <w:bCs/>
                <w:color w:val="000000" w:themeColor="text1"/>
                <w:sz w:val="24"/>
                <w:szCs w:val="24"/>
                <w:lang w:val="vi-VN"/>
              </w:rPr>
            </w:pPr>
            <w:r w:rsidRPr="00D6311B">
              <w:rPr>
                <w:rFonts w:ascii="Times New Roman" w:hAnsi="Times New Roman"/>
                <w:b/>
                <w:bCs/>
                <w:color w:val="000000" w:themeColor="text1"/>
                <w:sz w:val="24"/>
                <w:szCs w:val="24"/>
              </w:rPr>
              <w:t xml:space="preserve">Câu </w:t>
            </w:r>
            <w:r>
              <w:rPr>
                <w:rFonts w:ascii="Times New Roman" w:hAnsi="Times New Roman"/>
                <w:b/>
                <w:bCs/>
                <w:color w:val="000000" w:themeColor="text1"/>
                <w:sz w:val="24"/>
                <w:szCs w:val="24"/>
                <w:lang w:val="vi-VN"/>
              </w:rPr>
              <w:t>2</w:t>
            </w:r>
          </w:p>
          <w:p w:rsidR="00A418CC" w:rsidRPr="00D6311B" w:rsidRDefault="00A418CC" w:rsidP="00A418CC">
            <w:pPr>
              <w:spacing w:line="288" w:lineRule="auto"/>
              <w:jc w:val="center"/>
              <w:rPr>
                <w:rFonts w:ascii="Times New Roman" w:hAnsi="Times New Roman"/>
                <w:b/>
                <w:bCs/>
                <w:color w:val="000000" w:themeColor="text1"/>
                <w:sz w:val="24"/>
                <w:szCs w:val="24"/>
              </w:rPr>
            </w:pPr>
            <w:r w:rsidRPr="00D6311B">
              <w:rPr>
                <w:rFonts w:ascii="Times New Roman" w:hAnsi="Times New Roman"/>
                <w:b/>
                <w:bCs/>
                <w:color w:val="000000" w:themeColor="text1"/>
                <w:sz w:val="24"/>
                <w:szCs w:val="24"/>
              </w:rPr>
              <w:t>(1,0 điểm)</w:t>
            </w:r>
          </w:p>
        </w:tc>
        <w:tc>
          <w:tcPr>
            <w:tcW w:w="7650" w:type="dxa"/>
          </w:tcPr>
          <w:p w:rsidR="00A418CC" w:rsidRDefault="00A418CC" w:rsidP="00A418CC">
            <w:pPr>
              <w:tabs>
                <w:tab w:val="left" w:pos="284"/>
                <w:tab w:val="left" w:pos="2835"/>
                <w:tab w:val="left" w:pos="5245"/>
                <w:tab w:val="left" w:pos="8080"/>
              </w:tabs>
              <w:spacing w:after="160" w:line="288" w:lineRule="auto"/>
            </w:pPr>
            <w:r w:rsidRPr="00D6311B">
              <w:rPr>
                <w:rFonts w:ascii="Times New Roman" w:hAnsi="Times New Roman"/>
                <w:bCs/>
                <w:color w:val="000000" w:themeColor="text1"/>
                <w:sz w:val="24"/>
                <w:szCs w:val="24"/>
              </w:rPr>
              <w:t>a</w:t>
            </w:r>
            <w:r>
              <w:rPr>
                <w:rFonts w:ascii="Times New Roman" w:hAnsi="Times New Roman"/>
                <w:bCs/>
                <w:color w:val="000000" w:themeColor="text1"/>
                <w:sz w:val="24"/>
                <w:szCs w:val="24"/>
                <w:lang w:val="vi-VN"/>
              </w:rPr>
              <w:t xml:space="preserve">) </w:t>
            </w:r>
            <w:r w:rsidR="001E45F6" w:rsidRPr="00A418CC">
              <w:rPr>
                <w:rFonts w:ascii="Times New Roman" w:hAnsi="Times New Roman"/>
                <w:bCs/>
                <w:color w:val="000000" w:themeColor="text1"/>
                <w:position w:val="-4"/>
                <w:sz w:val="24"/>
                <w:szCs w:val="24"/>
                <w:lang w:val="vi-VN"/>
              </w:rPr>
              <w:object w:dxaOrig="180" w:dyaOrig="279">
                <v:shape id="_x0000_i1042" type="#_x0000_t75" style="width:9.1pt;height:14.25pt" o:ole="">
                  <v:imagedata r:id="rId13" o:title=""/>
                </v:shape>
                <o:OLEObject Type="Embed" ProgID="Equation.DSMT4" ShapeID="_x0000_i1042" DrawAspect="Content" ObjectID="_1773145410" r:id="rId14"/>
              </w:object>
            </w:r>
            <w:r w:rsidRPr="00F21D99">
              <w:rPr>
                <w:position w:val="-12"/>
              </w:rPr>
              <w:object w:dxaOrig="1939" w:dyaOrig="360">
                <v:shape id="_x0000_i1043" type="#_x0000_t75" style="width:96.65pt;height:18.15pt" o:ole="">
                  <v:imagedata r:id="rId15" o:title=""/>
                </v:shape>
                <o:OLEObject Type="Embed" ProgID="Equation.DSMT4" ShapeID="_x0000_i1043" DrawAspect="Content" ObjectID="_1773145411" r:id="rId16"/>
              </w:object>
            </w:r>
          </w:p>
          <w:p w:rsidR="00A418CC" w:rsidRDefault="00A418CC" w:rsidP="00A418CC">
            <w:pPr>
              <w:tabs>
                <w:tab w:val="left" w:pos="284"/>
                <w:tab w:val="left" w:pos="2835"/>
                <w:tab w:val="left" w:pos="5245"/>
                <w:tab w:val="left" w:pos="8080"/>
              </w:tabs>
              <w:spacing w:after="160" w:line="288" w:lineRule="auto"/>
              <w:rPr>
                <w:rFonts w:ascii="Times New Roman" w:hAnsi="Times New Roman"/>
                <w:bCs/>
                <w:color w:val="000000" w:themeColor="text1"/>
                <w:sz w:val="24"/>
                <w:szCs w:val="24"/>
                <w:lang w:val="vi-VN"/>
              </w:rPr>
            </w:pPr>
            <w:r>
              <w:rPr>
                <w:rFonts w:ascii="Times New Roman" w:hAnsi="Times New Roman"/>
                <w:bCs/>
                <w:color w:val="000000" w:themeColor="text1"/>
                <w:sz w:val="24"/>
                <w:szCs w:val="24"/>
                <w:lang w:val="vi-VN"/>
              </w:rPr>
              <w:t xml:space="preserve">     C</w:t>
            </w:r>
            <w:r w:rsidRPr="0067221B">
              <w:rPr>
                <w:rFonts w:ascii="Times New Roman" w:hAnsi="Times New Roman"/>
                <w:bCs/>
                <w:color w:val="000000" w:themeColor="text1"/>
                <w:sz w:val="24"/>
                <w:szCs w:val="24"/>
                <w:vertAlign w:val="subscript"/>
                <w:lang w:val="vi-VN"/>
              </w:rPr>
              <w:t>2</w:t>
            </w:r>
            <w:r>
              <w:rPr>
                <w:rFonts w:ascii="Times New Roman" w:hAnsi="Times New Roman"/>
                <w:bCs/>
                <w:color w:val="000000" w:themeColor="text1"/>
                <w:sz w:val="24"/>
                <w:szCs w:val="24"/>
                <w:lang w:val="vi-VN"/>
              </w:rPr>
              <w:t>H</w:t>
            </w:r>
            <w:r w:rsidRPr="0067221B">
              <w:rPr>
                <w:rFonts w:ascii="Times New Roman" w:hAnsi="Times New Roman"/>
                <w:bCs/>
                <w:color w:val="000000" w:themeColor="text1"/>
                <w:sz w:val="24"/>
                <w:szCs w:val="24"/>
                <w:vertAlign w:val="subscript"/>
                <w:lang w:val="vi-VN"/>
              </w:rPr>
              <w:t>5</w:t>
            </w:r>
            <w:r>
              <w:rPr>
                <w:rFonts w:ascii="Times New Roman" w:hAnsi="Times New Roman"/>
                <w:bCs/>
                <w:color w:val="000000" w:themeColor="text1"/>
                <w:sz w:val="24"/>
                <w:szCs w:val="24"/>
                <w:lang w:val="vi-VN"/>
              </w:rPr>
              <w:t>OH + Na</w:t>
            </w:r>
            <w:r w:rsidRPr="00D6311B">
              <w:rPr>
                <w:rFonts w:ascii="Times New Roman" w:hAnsi="Times New Roman"/>
                <w:color w:val="000000" w:themeColor="text1"/>
                <w:sz w:val="24"/>
                <w:szCs w:val="24"/>
              </w:rPr>
              <w:t>→</w:t>
            </w:r>
            <w:r>
              <w:rPr>
                <w:rFonts w:ascii="Times New Roman" w:hAnsi="Times New Roman"/>
                <w:color w:val="000000" w:themeColor="text1"/>
                <w:sz w:val="24"/>
                <w:szCs w:val="24"/>
                <w:lang w:val="vi-VN"/>
              </w:rPr>
              <w:t xml:space="preserve"> C</w:t>
            </w:r>
            <w:r w:rsidRPr="0067221B">
              <w:rPr>
                <w:rFonts w:ascii="Times New Roman" w:hAnsi="Times New Roman"/>
                <w:color w:val="000000" w:themeColor="text1"/>
                <w:sz w:val="24"/>
                <w:szCs w:val="24"/>
                <w:vertAlign w:val="subscript"/>
                <w:lang w:val="vi-VN"/>
              </w:rPr>
              <w:t>2</w:t>
            </w:r>
            <w:r>
              <w:rPr>
                <w:rFonts w:ascii="Times New Roman" w:hAnsi="Times New Roman"/>
                <w:color w:val="000000" w:themeColor="text1"/>
                <w:sz w:val="24"/>
                <w:szCs w:val="24"/>
                <w:lang w:val="vi-VN"/>
              </w:rPr>
              <w:t>H</w:t>
            </w:r>
            <w:r w:rsidRPr="0067221B">
              <w:rPr>
                <w:rFonts w:ascii="Times New Roman" w:hAnsi="Times New Roman"/>
                <w:color w:val="000000" w:themeColor="text1"/>
                <w:sz w:val="24"/>
                <w:szCs w:val="24"/>
                <w:vertAlign w:val="subscript"/>
                <w:lang w:val="vi-VN"/>
              </w:rPr>
              <w:t>5</w:t>
            </w:r>
            <w:r>
              <w:rPr>
                <w:rFonts w:ascii="Times New Roman" w:hAnsi="Times New Roman"/>
                <w:color w:val="000000" w:themeColor="text1"/>
                <w:sz w:val="24"/>
                <w:szCs w:val="24"/>
                <w:lang w:val="vi-VN"/>
              </w:rPr>
              <w:t>ONa +1/2H</w:t>
            </w:r>
            <w:r w:rsidRPr="00A418CC">
              <w:rPr>
                <w:rFonts w:ascii="Times New Roman" w:hAnsi="Times New Roman"/>
                <w:color w:val="000000" w:themeColor="text1"/>
                <w:sz w:val="24"/>
                <w:szCs w:val="24"/>
                <w:vertAlign w:val="subscript"/>
                <w:lang w:val="vi-VN"/>
              </w:rPr>
              <w:t>2</w:t>
            </w:r>
            <w:r>
              <w:rPr>
                <w:rFonts w:ascii="Times New Roman" w:hAnsi="Times New Roman"/>
                <w:bCs/>
                <w:color w:val="000000" w:themeColor="text1"/>
                <w:sz w:val="24"/>
                <w:szCs w:val="24"/>
                <w:lang w:val="vi-VN"/>
              </w:rPr>
              <w:t>.</w:t>
            </w:r>
          </w:p>
          <w:p w:rsidR="00A418CC" w:rsidRDefault="00A418CC" w:rsidP="00A418CC">
            <w:pPr>
              <w:tabs>
                <w:tab w:val="left" w:pos="284"/>
                <w:tab w:val="left" w:pos="2835"/>
                <w:tab w:val="left" w:pos="5245"/>
                <w:tab w:val="left" w:pos="8080"/>
              </w:tabs>
              <w:spacing w:after="160" w:line="288" w:lineRule="auto"/>
              <w:rPr>
                <w:rFonts w:ascii="Times New Roman" w:hAnsi="Times New Roman"/>
                <w:bCs/>
                <w:color w:val="000000" w:themeColor="text1"/>
                <w:sz w:val="24"/>
                <w:szCs w:val="24"/>
                <w:lang w:val="vi-VN"/>
              </w:rPr>
            </w:pPr>
            <w:r>
              <w:rPr>
                <w:rFonts w:ascii="Times New Roman" w:hAnsi="Times New Roman"/>
                <w:bCs/>
                <w:color w:val="000000" w:themeColor="text1"/>
                <w:sz w:val="24"/>
                <w:szCs w:val="24"/>
                <w:lang w:val="vi-VN"/>
              </w:rPr>
              <w:t xml:space="preserve">       0,2--------------------------------0,1</w:t>
            </w:r>
          </w:p>
          <w:p w:rsidR="00A418CC" w:rsidRPr="00A418CC" w:rsidRDefault="00A418CC" w:rsidP="00A418CC">
            <w:pPr>
              <w:tabs>
                <w:tab w:val="left" w:pos="284"/>
                <w:tab w:val="left" w:pos="2835"/>
                <w:tab w:val="left" w:pos="5245"/>
                <w:tab w:val="left" w:pos="8080"/>
              </w:tabs>
              <w:spacing w:after="160" w:line="288" w:lineRule="auto"/>
              <w:rPr>
                <w:rFonts w:ascii="Times New Roman" w:hAnsi="Times New Roman"/>
                <w:bCs/>
                <w:color w:val="000000" w:themeColor="text1"/>
                <w:sz w:val="24"/>
                <w:szCs w:val="24"/>
                <w:lang w:val="vi-VN"/>
              </w:rPr>
            </w:pPr>
            <w:r>
              <w:rPr>
                <w:rFonts w:ascii="Times New Roman" w:hAnsi="Times New Roman"/>
                <w:bCs/>
                <w:color w:val="000000" w:themeColor="text1"/>
                <w:sz w:val="24"/>
                <w:szCs w:val="24"/>
                <w:lang w:val="vi-VN"/>
              </w:rPr>
              <w:t xml:space="preserve">     V=2,479 (lit)</w:t>
            </w:r>
          </w:p>
          <w:p w:rsidR="00A418CC" w:rsidRDefault="00A418CC" w:rsidP="00A418CC">
            <w:pPr>
              <w:tabs>
                <w:tab w:val="left" w:pos="284"/>
                <w:tab w:val="left" w:pos="2835"/>
                <w:tab w:val="left" w:pos="5245"/>
                <w:tab w:val="left" w:pos="8080"/>
              </w:tabs>
              <w:spacing w:line="288" w:lineRule="auto"/>
              <w:rPr>
                <w:rFonts w:ascii="Times New Roman" w:hAnsi="Times New Roman" w:cs="Times New Roman"/>
                <w:b/>
                <w:sz w:val="24"/>
                <w:szCs w:val="24"/>
                <w:lang w:val="vi-VN"/>
              </w:rPr>
            </w:pPr>
            <w:r>
              <w:rPr>
                <w:rFonts w:ascii="Times New Roman" w:hAnsi="Times New Roman"/>
                <w:bCs/>
                <w:sz w:val="24"/>
                <w:szCs w:val="24"/>
                <w:lang w:val="vi-VN"/>
              </w:rPr>
              <w:t xml:space="preserve">b) </w:t>
            </w:r>
            <w:r>
              <w:rPr>
                <w:rFonts w:ascii="Times New Roman" w:hAnsi="Times New Roman"/>
                <w:bCs/>
                <w:color w:val="000000" w:themeColor="text1"/>
                <w:sz w:val="24"/>
                <w:szCs w:val="24"/>
                <w:lang w:val="vi-VN"/>
              </w:rPr>
              <w:t xml:space="preserve"> </w:t>
            </w:r>
            <w:r w:rsidR="00CF5338" w:rsidRPr="00F21D99">
              <w:rPr>
                <w:position w:val="-14"/>
              </w:rPr>
              <w:object w:dxaOrig="1860" w:dyaOrig="380">
                <v:shape id="_x0000_i1044" type="#_x0000_t75" style="width:92.75pt;height:18.8pt" o:ole="">
                  <v:imagedata r:id="rId17" o:title=""/>
                </v:shape>
                <o:OLEObject Type="Embed" ProgID="Equation.DSMT4" ShapeID="_x0000_i1044" DrawAspect="Content" ObjectID="_1773145412" r:id="rId18"/>
              </w:object>
            </w:r>
          </w:p>
          <w:p w:rsidR="00A418CC" w:rsidRDefault="00A418CC" w:rsidP="00A418CC">
            <w:pPr>
              <w:tabs>
                <w:tab w:val="left" w:pos="284"/>
                <w:tab w:val="left" w:pos="2835"/>
                <w:tab w:val="left" w:pos="5245"/>
                <w:tab w:val="left" w:pos="8080"/>
              </w:tabs>
              <w:spacing w:line="288" w:lineRule="auto"/>
              <w:rPr>
                <w:rFonts w:ascii="Times New Roman" w:hAnsi="Times New Roman"/>
                <w:color w:val="000000" w:themeColor="text1"/>
                <w:sz w:val="24"/>
                <w:szCs w:val="24"/>
                <w:lang w:val="vi-VN"/>
              </w:rPr>
            </w:pPr>
            <w:r>
              <w:rPr>
                <w:rFonts w:ascii="Times New Roman" w:hAnsi="Times New Roman"/>
                <w:bCs/>
                <w:sz w:val="24"/>
                <w:szCs w:val="24"/>
                <w:lang w:val="vi-VN"/>
              </w:rPr>
              <w:t xml:space="preserve">    </w:t>
            </w:r>
            <w:r>
              <w:rPr>
                <w:rFonts w:ascii="Times New Roman" w:hAnsi="Times New Roman"/>
                <w:color w:val="000000" w:themeColor="text1"/>
                <w:sz w:val="24"/>
                <w:szCs w:val="24"/>
                <w:lang w:val="vi-VN"/>
              </w:rPr>
              <w:t xml:space="preserve"> </w:t>
            </w:r>
            <w:r w:rsidR="00CF5338">
              <w:rPr>
                <w:rFonts w:ascii="Times New Roman" w:hAnsi="Times New Roman"/>
                <w:color w:val="000000" w:themeColor="text1"/>
                <w:sz w:val="24"/>
                <w:szCs w:val="24"/>
                <w:lang w:val="vi-VN"/>
              </w:rPr>
              <w:t>2</w:t>
            </w:r>
            <w:r>
              <w:rPr>
                <w:rFonts w:ascii="Times New Roman" w:hAnsi="Times New Roman"/>
                <w:color w:val="000000" w:themeColor="text1"/>
                <w:sz w:val="24"/>
                <w:szCs w:val="24"/>
                <w:lang w:val="vi-VN"/>
              </w:rPr>
              <w:t>C</w:t>
            </w:r>
            <w:r w:rsidR="00CF5338">
              <w:rPr>
                <w:rFonts w:ascii="Times New Roman" w:hAnsi="Times New Roman"/>
                <w:color w:val="000000" w:themeColor="text1"/>
                <w:sz w:val="24"/>
                <w:szCs w:val="24"/>
                <w:vertAlign w:val="subscript"/>
                <w:lang w:val="vi-VN"/>
              </w:rPr>
              <w:t>3</w:t>
            </w:r>
            <w:r>
              <w:rPr>
                <w:rFonts w:ascii="Times New Roman" w:hAnsi="Times New Roman"/>
                <w:color w:val="000000" w:themeColor="text1"/>
                <w:sz w:val="24"/>
                <w:szCs w:val="24"/>
                <w:lang w:val="vi-VN"/>
              </w:rPr>
              <w:t>H</w:t>
            </w:r>
            <w:r w:rsidRPr="0067221B">
              <w:rPr>
                <w:rFonts w:ascii="Times New Roman" w:hAnsi="Times New Roman"/>
                <w:color w:val="000000" w:themeColor="text1"/>
                <w:sz w:val="24"/>
                <w:szCs w:val="24"/>
                <w:vertAlign w:val="subscript"/>
                <w:lang w:val="vi-VN"/>
              </w:rPr>
              <w:t>5</w:t>
            </w:r>
            <w:r w:rsidR="00CF5338">
              <w:rPr>
                <w:rFonts w:ascii="Times New Roman" w:hAnsi="Times New Roman"/>
                <w:color w:val="000000" w:themeColor="text1"/>
                <w:sz w:val="24"/>
                <w:szCs w:val="24"/>
                <w:lang w:val="vi-VN"/>
              </w:rPr>
              <w:t>(OH)</w:t>
            </w:r>
            <w:r w:rsidR="00CF5338" w:rsidRPr="00CF5338">
              <w:rPr>
                <w:rFonts w:ascii="Times New Roman" w:hAnsi="Times New Roman"/>
                <w:color w:val="000000" w:themeColor="text1"/>
                <w:sz w:val="24"/>
                <w:szCs w:val="24"/>
                <w:vertAlign w:val="subscript"/>
                <w:lang w:val="vi-VN"/>
              </w:rPr>
              <w:t>3</w:t>
            </w:r>
            <w:r>
              <w:rPr>
                <w:rFonts w:ascii="Times New Roman" w:hAnsi="Times New Roman"/>
                <w:color w:val="000000" w:themeColor="text1"/>
                <w:sz w:val="24"/>
                <w:szCs w:val="24"/>
                <w:lang w:val="vi-VN"/>
              </w:rPr>
              <w:t xml:space="preserve"> </w:t>
            </w:r>
            <w:r w:rsidR="00CF5338">
              <w:rPr>
                <w:rFonts w:ascii="Times New Roman" w:hAnsi="Times New Roman"/>
                <w:color w:val="000000" w:themeColor="text1"/>
                <w:sz w:val="24"/>
                <w:szCs w:val="24"/>
                <w:lang w:val="vi-VN"/>
              </w:rPr>
              <w:t>+ Cu(OH)</w:t>
            </w:r>
            <w:r w:rsidR="00CF5338" w:rsidRPr="00CF5338">
              <w:rPr>
                <w:rFonts w:ascii="Times New Roman" w:hAnsi="Times New Roman"/>
                <w:color w:val="000000" w:themeColor="text1"/>
                <w:sz w:val="24"/>
                <w:szCs w:val="24"/>
                <w:vertAlign w:val="subscript"/>
                <w:lang w:val="vi-VN"/>
              </w:rPr>
              <w:t>2</w:t>
            </w:r>
            <w:r w:rsidR="00CF5338">
              <w:rPr>
                <w:rFonts w:ascii="Times New Roman" w:hAnsi="Times New Roman"/>
                <w:color w:val="000000" w:themeColor="text1"/>
                <w:sz w:val="24"/>
                <w:szCs w:val="24"/>
                <w:lang w:val="vi-VN"/>
              </w:rPr>
              <w:t xml:space="preserve"> </w:t>
            </w:r>
            <w:r w:rsidRPr="00F21D99">
              <w:rPr>
                <w:position w:val="-6"/>
              </w:rPr>
              <w:object w:dxaOrig="1460" w:dyaOrig="360">
                <v:shape id="_x0000_i1045" type="#_x0000_t75" style="width:72.65pt;height:18.15pt" o:ole="">
                  <v:imagedata r:id="rId11" o:title=""/>
                </v:shape>
                <o:OLEObject Type="Embed" ProgID="Equation.DSMT4" ShapeID="_x0000_i1045" DrawAspect="Content" ObjectID="_1773145413" r:id="rId19"/>
              </w:object>
            </w:r>
            <w:r w:rsidR="00CF5338" w:rsidRPr="00F21D99">
              <w:rPr>
                <w:position w:val="-18"/>
              </w:rPr>
              <w:object w:dxaOrig="2120" w:dyaOrig="460">
                <v:shape id="_x0000_i1046" type="#_x0000_t75" style="width:105.75pt;height:23.35pt" o:ole="">
                  <v:imagedata r:id="rId20" o:title=""/>
                </v:shape>
                <o:OLEObject Type="Embed" ProgID="Equation.DSMT4" ShapeID="_x0000_i1046" DrawAspect="Content" ObjectID="_1773145414" r:id="rId21"/>
              </w:object>
            </w:r>
            <w:r>
              <w:rPr>
                <w:rFonts w:ascii="Times New Roman" w:hAnsi="Times New Roman"/>
                <w:color w:val="000000" w:themeColor="text1"/>
                <w:sz w:val="24"/>
                <w:szCs w:val="24"/>
                <w:lang w:val="vi-VN"/>
              </w:rPr>
              <w:t xml:space="preserve"> +  </w:t>
            </w:r>
            <w:r w:rsidR="00CF5338">
              <w:rPr>
                <w:rFonts w:ascii="Times New Roman" w:hAnsi="Times New Roman"/>
                <w:color w:val="000000" w:themeColor="text1"/>
                <w:sz w:val="24"/>
                <w:szCs w:val="24"/>
                <w:lang w:val="vi-VN"/>
              </w:rPr>
              <w:t>2</w:t>
            </w:r>
            <w:r>
              <w:rPr>
                <w:rFonts w:ascii="Times New Roman" w:hAnsi="Times New Roman"/>
                <w:color w:val="000000" w:themeColor="text1"/>
                <w:sz w:val="24"/>
                <w:szCs w:val="24"/>
                <w:lang w:val="vi-VN"/>
              </w:rPr>
              <w:t>H</w:t>
            </w:r>
            <w:r w:rsidRPr="00B412D3">
              <w:rPr>
                <w:rFonts w:ascii="Times New Roman" w:hAnsi="Times New Roman"/>
                <w:color w:val="000000" w:themeColor="text1"/>
                <w:sz w:val="24"/>
                <w:szCs w:val="24"/>
                <w:vertAlign w:val="subscript"/>
                <w:lang w:val="vi-VN"/>
              </w:rPr>
              <w:t>2</w:t>
            </w:r>
            <w:r>
              <w:rPr>
                <w:rFonts w:ascii="Times New Roman" w:hAnsi="Times New Roman"/>
                <w:color w:val="000000" w:themeColor="text1"/>
                <w:sz w:val="24"/>
                <w:szCs w:val="24"/>
                <w:lang w:val="vi-VN"/>
              </w:rPr>
              <w:t>O</w:t>
            </w:r>
          </w:p>
          <w:p w:rsidR="00CF5338" w:rsidRDefault="00CF5338" w:rsidP="00A418CC">
            <w:pPr>
              <w:tabs>
                <w:tab w:val="left" w:pos="284"/>
                <w:tab w:val="left" w:pos="2835"/>
                <w:tab w:val="left" w:pos="5245"/>
                <w:tab w:val="left" w:pos="8080"/>
              </w:tabs>
              <w:spacing w:line="288" w:lineRule="auto"/>
              <w:rPr>
                <w:rFonts w:ascii="Times New Roman" w:hAnsi="Times New Roman"/>
                <w:bCs/>
                <w:sz w:val="24"/>
                <w:szCs w:val="24"/>
                <w:lang w:val="vi-VN"/>
              </w:rPr>
            </w:pPr>
            <w:r>
              <w:rPr>
                <w:rFonts w:ascii="Times New Roman" w:hAnsi="Times New Roman"/>
                <w:bCs/>
                <w:sz w:val="24"/>
                <w:szCs w:val="24"/>
                <w:lang w:val="vi-VN"/>
              </w:rPr>
              <w:t xml:space="preserve">       0,2-------------0,1</w:t>
            </w:r>
          </w:p>
          <w:p w:rsidR="00CF5338" w:rsidRPr="0067221B" w:rsidRDefault="00CF5338" w:rsidP="00A418CC">
            <w:pPr>
              <w:tabs>
                <w:tab w:val="left" w:pos="284"/>
                <w:tab w:val="left" w:pos="2835"/>
                <w:tab w:val="left" w:pos="5245"/>
                <w:tab w:val="left" w:pos="8080"/>
              </w:tabs>
              <w:spacing w:line="288" w:lineRule="auto"/>
              <w:rPr>
                <w:rFonts w:ascii="Times New Roman" w:hAnsi="Times New Roman"/>
                <w:bCs/>
                <w:sz w:val="24"/>
                <w:szCs w:val="24"/>
                <w:lang w:val="vi-VN"/>
              </w:rPr>
            </w:pPr>
            <w:r>
              <w:rPr>
                <w:rFonts w:ascii="Times New Roman" w:hAnsi="Times New Roman"/>
                <w:bCs/>
                <w:sz w:val="24"/>
                <w:szCs w:val="24"/>
                <w:lang w:val="vi-VN"/>
              </w:rPr>
              <w:t xml:space="preserve">     m = 92.0,2 = 19,4 gam </w:t>
            </w:r>
          </w:p>
          <w:p w:rsidR="00A418CC" w:rsidRPr="00D6311B" w:rsidRDefault="00A418CC" w:rsidP="00A418CC">
            <w:pPr>
              <w:spacing w:line="288" w:lineRule="auto"/>
              <w:jc w:val="both"/>
              <w:rPr>
                <w:rFonts w:ascii="Times New Roman" w:hAnsi="Times New Roman"/>
                <w:bCs/>
                <w:sz w:val="24"/>
                <w:szCs w:val="24"/>
              </w:rPr>
            </w:pPr>
          </w:p>
        </w:tc>
        <w:tc>
          <w:tcPr>
            <w:tcW w:w="900" w:type="dxa"/>
          </w:tcPr>
          <w:p w:rsidR="00A418CC" w:rsidRDefault="00A418CC" w:rsidP="00A418CC">
            <w:pPr>
              <w:spacing w:line="288" w:lineRule="auto"/>
              <w:jc w:val="center"/>
              <w:rPr>
                <w:rFonts w:ascii="Times New Roman" w:hAnsi="Times New Roman"/>
                <w:b/>
                <w:bCs/>
                <w:color w:val="000000" w:themeColor="text1"/>
                <w:sz w:val="24"/>
                <w:szCs w:val="24"/>
                <w:lang w:val="vi-VN"/>
              </w:rPr>
            </w:pPr>
            <w:r w:rsidRPr="00D6311B">
              <w:rPr>
                <w:rFonts w:ascii="Times New Roman" w:hAnsi="Times New Roman"/>
                <w:b/>
                <w:bCs/>
                <w:color w:val="000000" w:themeColor="text1"/>
                <w:sz w:val="24"/>
                <w:szCs w:val="24"/>
              </w:rPr>
              <w:t>0,</w:t>
            </w:r>
            <w:r>
              <w:rPr>
                <w:rFonts w:ascii="Times New Roman" w:hAnsi="Times New Roman"/>
                <w:b/>
                <w:bCs/>
                <w:color w:val="000000" w:themeColor="text1"/>
                <w:sz w:val="24"/>
                <w:szCs w:val="24"/>
                <w:lang w:val="vi-VN"/>
              </w:rPr>
              <w:t>1</w:t>
            </w:r>
            <w:r w:rsidRPr="00D6311B">
              <w:rPr>
                <w:rFonts w:ascii="Times New Roman" w:hAnsi="Times New Roman"/>
                <w:b/>
                <w:bCs/>
                <w:color w:val="000000" w:themeColor="text1"/>
                <w:sz w:val="24"/>
                <w:szCs w:val="24"/>
              </w:rPr>
              <w:t>2</w:t>
            </w:r>
            <w:r>
              <w:rPr>
                <w:rFonts w:ascii="Times New Roman" w:hAnsi="Times New Roman"/>
                <w:b/>
                <w:bCs/>
                <w:color w:val="000000" w:themeColor="text1"/>
                <w:sz w:val="24"/>
                <w:szCs w:val="24"/>
                <w:lang w:val="vi-VN"/>
              </w:rPr>
              <w:t>5</w:t>
            </w:r>
          </w:p>
          <w:p w:rsidR="00A418CC" w:rsidRPr="0067221B" w:rsidRDefault="00A418CC" w:rsidP="00A418CC">
            <w:pPr>
              <w:spacing w:line="288" w:lineRule="auto"/>
              <w:jc w:val="center"/>
              <w:rPr>
                <w:rFonts w:ascii="Times New Roman" w:hAnsi="Times New Roman"/>
                <w:b/>
                <w:bCs/>
                <w:color w:val="000000" w:themeColor="text1"/>
                <w:sz w:val="24"/>
                <w:szCs w:val="24"/>
                <w:lang w:val="vi-VN"/>
              </w:rPr>
            </w:pPr>
          </w:p>
          <w:p w:rsidR="00A418CC" w:rsidRDefault="00A418CC" w:rsidP="00A418CC">
            <w:pPr>
              <w:spacing w:line="288" w:lineRule="auto"/>
              <w:jc w:val="center"/>
              <w:rPr>
                <w:rFonts w:ascii="Times New Roman" w:hAnsi="Times New Roman"/>
                <w:b/>
                <w:bCs/>
                <w:color w:val="000000" w:themeColor="text1"/>
                <w:sz w:val="24"/>
                <w:szCs w:val="24"/>
                <w:lang w:val="vi-VN"/>
              </w:rPr>
            </w:pPr>
            <w:r w:rsidRPr="00D6311B">
              <w:rPr>
                <w:rFonts w:ascii="Times New Roman" w:hAnsi="Times New Roman"/>
                <w:b/>
                <w:bCs/>
                <w:color w:val="000000" w:themeColor="text1"/>
                <w:sz w:val="24"/>
                <w:szCs w:val="24"/>
              </w:rPr>
              <w:t>0,</w:t>
            </w:r>
            <w:r>
              <w:rPr>
                <w:rFonts w:ascii="Times New Roman" w:hAnsi="Times New Roman"/>
                <w:b/>
                <w:bCs/>
                <w:color w:val="000000" w:themeColor="text1"/>
                <w:sz w:val="24"/>
                <w:szCs w:val="24"/>
                <w:lang w:val="vi-VN"/>
              </w:rPr>
              <w:t>25</w:t>
            </w:r>
          </w:p>
          <w:p w:rsidR="00A418CC" w:rsidRDefault="00A418CC" w:rsidP="00A418CC">
            <w:pPr>
              <w:spacing w:line="288" w:lineRule="auto"/>
              <w:jc w:val="center"/>
              <w:rPr>
                <w:rFonts w:ascii="Times New Roman" w:hAnsi="Times New Roman"/>
                <w:b/>
                <w:bCs/>
                <w:color w:val="000000" w:themeColor="text1"/>
                <w:sz w:val="24"/>
                <w:szCs w:val="24"/>
              </w:rPr>
            </w:pPr>
          </w:p>
          <w:p w:rsidR="00A418CC" w:rsidRPr="00A418CC" w:rsidRDefault="00A418CC" w:rsidP="00A418CC">
            <w:pPr>
              <w:spacing w:line="288" w:lineRule="auto"/>
              <w:jc w:val="center"/>
              <w:rPr>
                <w:rFonts w:ascii="Times New Roman" w:hAnsi="Times New Roman"/>
                <w:b/>
                <w:bCs/>
                <w:color w:val="000000" w:themeColor="text1"/>
                <w:sz w:val="24"/>
                <w:szCs w:val="24"/>
                <w:lang w:val="vi-VN"/>
              </w:rPr>
            </w:pPr>
            <w:r>
              <w:rPr>
                <w:rFonts w:ascii="Times New Roman" w:hAnsi="Times New Roman"/>
                <w:b/>
                <w:bCs/>
                <w:color w:val="000000" w:themeColor="text1"/>
                <w:sz w:val="24"/>
                <w:szCs w:val="24"/>
                <w:lang w:val="vi-VN"/>
              </w:rPr>
              <w:t>0,125</w:t>
            </w:r>
          </w:p>
          <w:p w:rsidR="00A418CC" w:rsidRDefault="00A418CC" w:rsidP="00A418CC">
            <w:pPr>
              <w:spacing w:line="288" w:lineRule="auto"/>
              <w:jc w:val="center"/>
              <w:rPr>
                <w:rFonts w:ascii="Times New Roman" w:hAnsi="Times New Roman"/>
                <w:b/>
                <w:bCs/>
                <w:color w:val="000000" w:themeColor="text1"/>
                <w:sz w:val="24"/>
                <w:szCs w:val="24"/>
              </w:rPr>
            </w:pPr>
          </w:p>
          <w:p w:rsidR="00A418CC" w:rsidRPr="0067221B" w:rsidRDefault="00A418CC" w:rsidP="00A418CC">
            <w:pPr>
              <w:spacing w:line="288" w:lineRule="auto"/>
              <w:jc w:val="center"/>
              <w:rPr>
                <w:rFonts w:ascii="Times New Roman" w:hAnsi="Times New Roman"/>
                <w:b/>
                <w:bCs/>
                <w:color w:val="000000" w:themeColor="text1"/>
                <w:sz w:val="24"/>
                <w:szCs w:val="24"/>
                <w:lang w:val="vi-VN"/>
              </w:rPr>
            </w:pPr>
            <w:r w:rsidRPr="00D6311B">
              <w:rPr>
                <w:rFonts w:ascii="Times New Roman" w:hAnsi="Times New Roman"/>
                <w:b/>
                <w:bCs/>
                <w:color w:val="000000" w:themeColor="text1"/>
                <w:sz w:val="24"/>
                <w:szCs w:val="24"/>
              </w:rPr>
              <w:t>0,</w:t>
            </w:r>
            <w:r w:rsidR="00CF5338">
              <w:rPr>
                <w:rFonts w:ascii="Times New Roman" w:hAnsi="Times New Roman"/>
                <w:b/>
                <w:bCs/>
                <w:color w:val="000000" w:themeColor="text1"/>
                <w:sz w:val="24"/>
                <w:szCs w:val="24"/>
                <w:lang w:val="vi-VN"/>
              </w:rPr>
              <w:t>1</w:t>
            </w:r>
            <w:r w:rsidRPr="00D6311B">
              <w:rPr>
                <w:rFonts w:ascii="Times New Roman" w:hAnsi="Times New Roman"/>
                <w:b/>
                <w:bCs/>
                <w:color w:val="000000" w:themeColor="text1"/>
                <w:sz w:val="24"/>
                <w:szCs w:val="24"/>
              </w:rPr>
              <w:t>2</w:t>
            </w:r>
            <w:r>
              <w:rPr>
                <w:rFonts w:ascii="Times New Roman" w:hAnsi="Times New Roman"/>
                <w:b/>
                <w:bCs/>
                <w:color w:val="000000" w:themeColor="text1"/>
                <w:sz w:val="24"/>
                <w:szCs w:val="24"/>
                <w:lang w:val="vi-VN"/>
              </w:rPr>
              <w:t>5</w:t>
            </w:r>
          </w:p>
          <w:p w:rsidR="00CF5338" w:rsidRDefault="00CF5338" w:rsidP="00A418CC">
            <w:pPr>
              <w:spacing w:line="288" w:lineRule="auto"/>
              <w:jc w:val="center"/>
              <w:rPr>
                <w:rFonts w:ascii="Times New Roman" w:hAnsi="Times New Roman"/>
                <w:b/>
                <w:bCs/>
                <w:color w:val="000000" w:themeColor="text1"/>
                <w:sz w:val="24"/>
                <w:szCs w:val="24"/>
                <w:lang w:val="vi-VN"/>
              </w:rPr>
            </w:pPr>
          </w:p>
          <w:p w:rsidR="00A418CC" w:rsidRDefault="00A418CC" w:rsidP="00A418CC">
            <w:pPr>
              <w:spacing w:line="288" w:lineRule="auto"/>
              <w:jc w:val="center"/>
              <w:rPr>
                <w:rFonts w:ascii="Times New Roman" w:hAnsi="Times New Roman"/>
                <w:b/>
                <w:bCs/>
                <w:color w:val="000000" w:themeColor="text1"/>
                <w:sz w:val="24"/>
                <w:szCs w:val="24"/>
                <w:lang w:val="vi-VN"/>
              </w:rPr>
            </w:pPr>
            <w:r>
              <w:rPr>
                <w:rFonts w:ascii="Times New Roman" w:hAnsi="Times New Roman"/>
                <w:b/>
                <w:bCs/>
                <w:color w:val="000000" w:themeColor="text1"/>
                <w:sz w:val="24"/>
                <w:szCs w:val="24"/>
                <w:lang w:val="vi-VN"/>
              </w:rPr>
              <w:t>0,25</w:t>
            </w:r>
          </w:p>
          <w:p w:rsidR="00CF5338" w:rsidRDefault="00CF5338" w:rsidP="00A418CC">
            <w:pPr>
              <w:spacing w:line="288" w:lineRule="auto"/>
              <w:jc w:val="center"/>
              <w:rPr>
                <w:rFonts w:ascii="Times New Roman" w:hAnsi="Times New Roman"/>
                <w:b/>
                <w:bCs/>
                <w:color w:val="000000" w:themeColor="text1"/>
                <w:sz w:val="24"/>
                <w:szCs w:val="24"/>
                <w:lang w:val="vi-VN"/>
              </w:rPr>
            </w:pPr>
          </w:p>
          <w:p w:rsidR="00CF5338" w:rsidRPr="00B412D3" w:rsidRDefault="00CF5338" w:rsidP="00A418CC">
            <w:pPr>
              <w:spacing w:line="288" w:lineRule="auto"/>
              <w:jc w:val="center"/>
              <w:rPr>
                <w:rFonts w:ascii="Times New Roman" w:hAnsi="Times New Roman"/>
                <w:b/>
                <w:bCs/>
                <w:color w:val="000000" w:themeColor="text1"/>
                <w:sz w:val="24"/>
                <w:szCs w:val="24"/>
                <w:lang w:val="vi-VN"/>
              </w:rPr>
            </w:pPr>
            <w:r>
              <w:rPr>
                <w:rFonts w:ascii="Times New Roman" w:hAnsi="Times New Roman"/>
                <w:b/>
                <w:bCs/>
                <w:color w:val="000000" w:themeColor="text1"/>
                <w:sz w:val="24"/>
                <w:szCs w:val="24"/>
                <w:lang w:val="vi-VN"/>
              </w:rPr>
              <w:t>0,125</w:t>
            </w:r>
          </w:p>
        </w:tc>
      </w:tr>
    </w:tbl>
    <w:p w:rsidR="00A418CC" w:rsidRDefault="00A418CC" w:rsidP="00A418CC">
      <w:pPr>
        <w:rPr>
          <w:rFonts w:ascii="Times New Roman" w:hAnsi="Times New Roman" w:cs="Times New Roman"/>
          <w:b/>
          <w:sz w:val="24"/>
          <w:szCs w:val="24"/>
          <w:lang w:val="vi-VN"/>
        </w:rPr>
      </w:pPr>
    </w:p>
    <w:p w:rsidR="00177310" w:rsidRPr="00177310" w:rsidRDefault="00177310" w:rsidP="00177310">
      <w:pPr>
        <w:spacing w:after="0" w:line="276" w:lineRule="auto"/>
        <w:jc w:val="both"/>
        <w:rPr>
          <w:rFonts w:ascii="Times New Roman" w:eastAsia="Calibri" w:hAnsi="Times New Roman" w:cs="Times New Roman"/>
          <w:sz w:val="24"/>
          <w:szCs w:val="24"/>
        </w:rPr>
      </w:pPr>
      <w:r>
        <w:rPr>
          <w:rFonts w:ascii="Times New Roman" w:hAnsi="Times New Roman" w:cs="Times New Roman"/>
          <w:b/>
          <w:sz w:val="24"/>
          <w:szCs w:val="24"/>
          <w:lang w:val="vi-VN"/>
        </w:rPr>
        <w:t xml:space="preserve">Câu 3 (1,0 điểm): </w:t>
      </w:r>
      <w:r w:rsidRPr="00177310">
        <w:rPr>
          <w:rFonts w:ascii="Times New Roman" w:eastAsia="Calibri" w:hAnsi="Times New Roman" w:cs="Times New Roman"/>
          <w:sz w:val="24"/>
          <w:szCs w:val="24"/>
        </w:rPr>
        <w:t xml:space="preserve">Cục Quản Lí Thực Phẩm và Dược Phẩm Hoa Kì (FDA) đã công nhận ethylene là an toàn trong việc kích thích trái cây mau chín. Tuy nhiên khi vượt quá nồng độ cho phép, ví dụ đối với nồng độ 27 000 ppm, tức gấp khoảng 200 lần mức cần thiết để kích thích quá trình chín, một tia lửa điện có thể đốt cháy ethylene và gây ra vụ nổ chết người. </w:t>
      </w:r>
    </w:p>
    <w:p w:rsidR="00177310" w:rsidRDefault="00177310" w:rsidP="0017731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lastRenderedPageBreak/>
        <w:t xml:space="preserve">     </w:t>
      </w:r>
      <w:r w:rsidRPr="00177310">
        <w:rPr>
          <w:rFonts w:ascii="Times New Roman" w:eastAsia="Calibri" w:hAnsi="Times New Roman" w:cs="Times New Roman"/>
          <w:sz w:val="24"/>
          <w:szCs w:val="24"/>
        </w:rPr>
        <w:t xml:space="preserve">Trong phòng ủ chín, ethylene được sử dụng ở nồng độ 100 ppm – 150 ppm. Khối lượng ethylene cần thiết sử dụng để phòng ủ chín có </w:t>
      </w:r>
      <w:r w:rsidR="004B43DC">
        <w:rPr>
          <w:rFonts w:ascii="Times New Roman" w:eastAsia="Calibri" w:hAnsi="Times New Roman" w:cs="Times New Roman"/>
          <w:sz w:val="24"/>
          <w:szCs w:val="24"/>
          <w:lang w:val="vi-VN"/>
        </w:rPr>
        <w:t>dung</w:t>
      </w:r>
      <w:r w:rsidRPr="00177310">
        <w:rPr>
          <w:rFonts w:ascii="Times New Roman" w:eastAsia="Calibri" w:hAnsi="Times New Roman" w:cs="Times New Roman"/>
          <w:sz w:val="24"/>
          <w:szCs w:val="24"/>
        </w:rPr>
        <w:t xml:space="preserve"> tích 50 m</w:t>
      </w:r>
      <w:r w:rsidRPr="00177310">
        <w:rPr>
          <w:rFonts w:ascii="Times New Roman" w:eastAsia="Calibri" w:hAnsi="Times New Roman" w:cs="Times New Roman"/>
          <w:sz w:val="24"/>
          <w:szCs w:val="24"/>
          <w:vertAlign w:val="superscript"/>
        </w:rPr>
        <w:t>3</w:t>
      </w:r>
      <w:r w:rsidRPr="00177310">
        <w:rPr>
          <w:rFonts w:ascii="Times New Roman" w:eastAsia="Calibri" w:hAnsi="Times New Roman" w:cs="Times New Roman"/>
          <w:sz w:val="24"/>
          <w:szCs w:val="24"/>
        </w:rPr>
        <w:t xml:space="preserve"> đạt nồng độ 140 ppm ở 25 °C và 1 bar là bao nhiêu? </w:t>
      </w:r>
    </w:p>
    <w:p w:rsidR="00177310" w:rsidRPr="00177310" w:rsidRDefault="00177310" w:rsidP="00177310">
      <w:pPr>
        <w:spacing w:after="0" w:line="276" w:lineRule="auto"/>
        <w:jc w:val="both"/>
        <w:rPr>
          <w:rFonts w:ascii="Times New Roman" w:eastAsia="Calibri" w:hAnsi="Times New Roman" w:cs="Times New Roman"/>
          <w:sz w:val="24"/>
          <w:szCs w:val="24"/>
        </w:rPr>
      </w:pPr>
      <w:r w:rsidRPr="00177310">
        <w:rPr>
          <w:rFonts w:ascii="Times New Roman" w:eastAsia="Calibri" w:hAnsi="Times New Roman" w:cs="Times New Roman"/>
          <w:sz w:val="24"/>
          <w:szCs w:val="24"/>
        </w:rPr>
        <w:t>(1ppm = 1/1000000)</w:t>
      </w:r>
    </w:p>
    <w:tbl>
      <w:tblPr>
        <w:tblStyle w:val="TableGrid"/>
        <w:tblpPr w:leftFromText="180" w:rightFromText="180" w:vertAnchor="text" w:horzAnchor="margin" w:tblpX="85" w:tblpY="380"/>
        <w:tblOverlap w:val="never"/>
        <w:tblW w:w="0" w:type="auto"/>
        <w:tblLook w:val="04A0" w:firstRow="1" w:lastRow="0" w:firstColumn="1" w:lastColumn="0" w:noHBand="0" w:noVBand="1"/>
      </w:tblPr>
      <w:tblGrid>
        <w:gridCol w:w="1255"/>
        <w:gridCol w:w="7650"/>
        <w:gridCol w:w="900"/>
      </w:tblGrid>
      <w:tr w:rsidR="00177310" w:rsidRPr="00D6311B" w:rsidTr="00F21D99">
        <w:tc>
          <w:tcPr>
            <w:tcW w:w="1255" w:type="dxa"/>
          </w:tcPr>
          <w:p w:rsidR="00177310" w:rsidRPr="00177310" w:rsidRDefault="00177310" w:rsidP="00F21D99">
            <w:pPr>
              <w:spacing w:line="288" w:lineRule="auto"/>
              <w:jc w:val="center"/>
              <w:rPr>
                <w:rFonts w:ascii="Times New Roman" w:hAnsi="Times New Roman"/>
                <w:b/>
                <w:bCs/>
                <w:color w:val="000000" w:themeColor="text1"/>
                <w:sz w:val="24"/>
                <w:szCs w:val="24"/>
                <w:lang w:val="vi-VN"/>
              </w:rPr>
            </w:pPr>
            <w:r w:rsidRPr="00D6311B">
              <w:rPr>
                <w:rFonts w:ascii="Times New Roman" w:hAnsi="Times New Roman"/>
                <w:b/>
                <w:bCs/>
                <w:color w:val="000000" w:themeColor="text1"/>
                <w:sz w:val="24"/>
                <w:szCs w:val="24"/>
              </w:rPr>
              <w:t xml:space="preserve">Câu </w:t>
            </w:r>
            <w:r>
              <w:rPr>
                <w:rFonts w:ascii="Times New Roman" w:hAnsi="Times New Roman"/>
                <w:b/>
                <w:bCs/>
                <w:color w:val="000000" w:themeColor="text1"/>
                <w:sz w:val="24"/>
                <w:szCs w:val="24"/>
                <w:lang w:val="vi-VN"/>
              </w:rPr>
              <w:t>3</w:t>
            </w:r>
          </w:p>
          <w:p w:rsidR="00177310" w:rsidRPr="00D6311B" w:rsidRDefault="00177310" w:rsidP="00F21D99">
            <w:pPr>
              <w:spacing w:line="288" w:lineRule="auto"/>
              <w:jc w:val="center"/>
              <w:rPr>
                <w:rFonts w:ascii="Times New Roman" w:hAnsi="Times New Roman"/>
                <w:b/>
                <w:bCs/>
                <w:color w:val="000000" w:themeColor="text1"/>
                <w:sz w:val="24"/>
                <w:szCs w:val="24"/>
              </w:rPr>
            </w:pPr>
            <w:r w:rsidRPr="00D6311B">
              <w:rPr>
                <w:rFonts w:ascii="Times New Roman" w:hAnsi="Times New Roman"/>
                <w:b/>
                <w:bCs/>
                <w:color w:val="000000" w:themeColor="text1"/>
                <w:sz w:val="24"/>
                <w:szCs w:val="24"/>
              </w:rPr>
              <w:t>(1,0 điểm)</w:t>
            </w:r>
          </w:p>
        </w:tc>
        <w:tc>
          <w:tcPr>
            <w:tcW w:w="7650" w:type="dxa"/>
          </w:tcPr>
          <w:p w:rsidR="00177310" w:rsidRDefault="00177310" w:rsidP="00177310">
            <w:pPr>
              <w:spacing w:line="276" w:lineRule="auto"/>
              <w:ind w:firstLine="720"/>
              <w:jc w:val="both"/>
              <w:rPr>
                <w:rFonts w:ascii="Times New Roman" w:eastAsia="Calibri" w:hAnsi="Times New Roman" w:cs="Times New Roman"/>
                <w:sz w:val="24"/>
                <w:szCs w:val="24"/>
              </w:rPr>
            </w:pPr>
          </w:p>
          <w:p w:rsidR="00177310" w:rsidRPr="00177310" w:rsidRDefault="00177310" w:rsidP="00177310">
            <w:pPr>
              <w:spacing w:line="276" w:lineRule="auto"/>
              <w:ind w:firstLine="720"/>
              <w:jc w:val="both"/>
              <w:rPr>
                <w:rFonts w:ascii="Times New Roman" w:eastAsia="Calibri" w:hAnsi="Times New Roman" w:cs="Times New Roman"/>
                <w:sz w:val="24"/>
                <w:szCs w:val="24"/>
              </w:rPr>
            </w:pPr>
            <w:r w:rsidRPr="00177310">
              <w:rPr>
                <w:rFonts w:ascii="Times New Roman" w:eastAsia="Calibri" w:hAnsi="Times New Roman" w:cs="Times New Roman"/>
                <w:sz w:val="24"/>
                <w:szCs w:val="24"/>
              </w:rPr>
              <w:t xml:space="preserve">Thể tích ethylene có trong phòng ủ </w:t>
            </w:r>
            <w:r>
              <w:rPr>
                <w:rFonts w:ascii="Times New Roman" w:eastAsia="Calibri" w:hAnsi="Times New Roman" w:cs="Times New Roman"/>
                <w:sz w:val="24"/>
                <w:szCs w:val="24"/>
                <w:lang w:val="vi-VN"/>
              </w:rPr>
              <w:t>dung</w:t>
            </w:r>
            <w:r w:rsidRPr="00177310">
              <w:rPr>
                <w:rFonts w:ascii="Times New Roman" w:eastAsia="Calibri" w:hAnsi="Times New Roman" w:cs="Times New Roman"/>
                <w:sz w:val="24"/>
                <w:szCs w:val="24"/>
              </w:rPr>
              <w:t xml:space="preserve"> tích 50 m</w:t>
            </w:r>
            <w:r w:rsidRPr="00177310">
              <w:rPr>
                <w:rFonts w:ascii="Times New Roman" w:eastAsia="Calibri" w:hAnsi="Times New Roman" w:cs="Times New Roman"/>
                <w:sz w:val="24"/>
                <w:szCs w:val="24"/>
                <w:vertAlign w:val="superscript"/>
              </w:rPr>
              <w:t>3</w:t>
            </w:r>
            <w:r w:rsidRPr="00177310">
              <w:rPr>
                <w:rFonts w:ascii="Times New Roman" w:eastAsia="Calibri" w:hAnsi="Times New Roman" w:cs="Times New Roman"/>
                <w:sz w:val="24"/>
                <w:szCs w:val="24"/>
              </w:rPr>
              <w:t xml:space="preserve">, tức 50 000 L là: </w:t>
            </w:r>
          </w:p>
          <w:p w:rsidR="00177310" w:rsidRPr="00177310" w:rsidRDefault="00177310" w:rsidP="00177310">
            <w:pPr>
              <w:spacing w:line="276" w:lineRule="auto"/>
              <w:ind w:left="720" w:firstLine="720"/>
              <w:jc w:val="both"/>
              <w:rPr>
                <w:rFonts w:ascii="Times New Roman" w:eastAsia="Calibri" w:hAnsi="Times New Roman" w:cs="Times New Roman"/>
                <w:sz w:val="24"/>
                <w:szCs w:val="24"/>
              </w:rPr>
            </w:pPr>
            <w:r w:rsidRPr="00177310">
              <w:rPr>
                <w:rFonts w:ascii="Times New Roman" w:eastAsia="Calibri" w:hAnsi="Times New Roman" w:cs="Times New Roman"/>
                <w:position w:val="-24"/>
                <w:sz w:val="24"/>
                <w:szCs w:val="24"/>
              </w:rPr>
              <w:object w:dxaOrig="2320" w:dyaOrig="620">
                <v:shape id="_x0000_i1047" type="#_x0000_t75" style="width:118.05pt;height:32.45pt" o:ole="">
                  <v:imagedata r:id="rId22" o:title=""/>
                </v:shape>
                <o:OLEObject Type="Embed" ProgID="Equation.DSMT4" ShapeID="_x0000_i1047" DrawAspect="Content" ObjectID="_1773145415" r:id="rId23"/>
              </w:object>
            </w:r>
            <w:r w:rsidRPr="00177310">
              <w:rPr>
                <w:rFonts w:ascii="Times New Roman" w:eastAsia="Calibri" w:hAnsi="Times New Roman" w:cs="Times New Roman"/>
                <w:sz w:val="24"/>
                <w:szCs w:val="24"/>
              </w:rPr>
              <w:t xml:space="preserve"> </w:t>
            </w:r>
          </w:p>
          <w:p w:rsidR="00177310" w:rsidRPr="00177310" w:rsidRDefault="00177310" w:rsidP="00177310">
            <w:pPr>
              <w:spacing w:line="276" w:lineRule="auto"/>
              <w:ind w:firstLine="720"/>
              <w:jc w:val="both"/>
              <w:rPr>
                <w:rFonts w:ascii="Times New Roman" w:eastAsia="Calibri" w:hAnsi="Times New Roman" w:cs="Times New Roman"/>
                <w:sz w:val="24"/>
                <w:szCs w:val="24"/>
              </w:rPr>
            </w:pPr>
            <w:r w:rsidRPr="00177310">
              <w:rPr>
                <w:rFonts w:ascii="Times New Roman" w:eastAsia="Calibri" w:hAnsi="Times New Roman" w:cs="Times New Roman"/>
                <w:sz w:val="24"/>
                <w:szCs w:val="24"/>
              </w:rPr>
              <w:t>Khối lượng ethylene cần thiết:</w:t>
            </w:r>
            <w:r w:rsidR="004B43DC">
              <w:rPr>
                <w:rFonts w:ascii="Times New Roman" w:eastAsia="Calibri" w:hAnsi="Times New Roman" w:cs="Times New Roman"/>
                <w:sz w:val="24"/>
                <w:szCs w:val="24"/>
                <w:lang w:val="vi-VN"/>
              </w:rPr>
              <w:t xml:space="preserve"> </w:t>
            </w:r>
            <w:r w:rsidRPr="00177310">
              <w:rPr>
                <w:rFonts w:ascii="Times New Roman" w:eastAsia="Calibri" w:hAnsi="Times New Roman" w:cs="Times New Roman"/>
                <w:position w:val="-28"/>
                <w:sz w:val="24"/>
                <w:szCs w:val="24"/>
              </w:rPr>
              <w:object w:dxaOrig="1960" w:dyaOrig="660">
                <v:shape id="_x0000_i1048" type="#_x0000_t75" style="width:98.6pt;height:33.1pt" o:ole="">
                  <v:imagedata r:id="rId24" o:title=""/>
                </v:shape>
                <o:OLEObject Type="Embed" ProgID="Equation.DSMT4" ShapeID="_x0000_i1048" DrawAspect="Content" ObjectID="_1773145416" r:id="rId25"/>
              </w:object>
            </w:r>
            <w:r w:rsidRPr="00177310">
              <w:rPr>
                <w:rFonts w:ascii="Times New Roman" w:eastAsia="Calibri" w:hAnsi="Times New Roman" w:cs="Times New Roman"/>
                <w:sz w:val="24"/>
                <w:szCs w:val="24"/>
              </w:rPr>
              <w:t xml:space="preserve"> </w:t>
            </w:r>
          </w:p>
          <w:p w:rsidR="00177310" w:rsidRPr="00D6311B" w:rsidRDefault="00177310" w:rsidP="00177310">
            <w:pPr>
              <w:tabs>
                <w:tab w:val="left" w:pos="284"/>
                <w:tab w:val="left" w:pos="2835"/>
                <w:tab w:val="left" w:pos="5245"/>
                <w:tab w:val="left" w:pos="8080"/>
              </w:tabs>
              <w:spacing w:line="288" w:lineRule="auto"/>
              <w:rPr>
                <w:rFonts w:ascii="Times New Roman" w:hAnsi="Times New Roman"/>
                <w:bCs/>
                <w:sz w:val="24"/>
                <w:szCs w:val="24"/>
              </w:rPr>
            </w:pPr>
          </w:p>
        </w:tc>
        <w:tc>
          <w:tcPr>
            <w:tcW w:w="900" w:type="dxa"/>
          </w:tcPr>
          <w:p w:rsidR="004B43DC" w:rsidRDefault="004B43DC" w:rsidP="00F21D99">
            <w:pPr>
              <w:spacing w:line="288" w:lineRule="auto"/>
              <w:jc w:val="center"/>
              <w:rPr>
                <w:rFonts w:ascii="Times New Roman" w:hAnsi="Times New Roman"/>
                <w:b/>
                <w:bCs/>
                <w:color w:val="000000" w:themeColor="text1"/>
                <w:sz w:val="24"/>
                <w:szCs w:val="24"/>
              </w:rPr>
            </w:pPr>
          </w:p>
          <w:p w:rsidR="004B43DC" w:rsidRDefault="004B43DC" w:rsidP="00F21D99">
            <w:pPr>
              <w:spacing w:line="288" w:lineRule="auto"/>
              <w:jc w:val="center"/>
              <w:rPr>
                <w:rFonts w:ascii="Times New Roman" w:hAnsi="Times New Roman"/>
                <w:b/>
                <w:bCs/>
                <w:color w:val="000000" w:themeColor="text1"/>
                <w:sz w:val="24"/>
                <w:szCs w:val="24"/>
              </w:rPr>
            </w:pPr>
          </w:p>
          <w:p w:rsidR="00177310" w:rsidRDefault="00177310" w:rsidP="00F21D99">
            <w:pPr>
              <w:spacing w:line="288" w:lineRule="auto"/>
              <w:jc w:val="center"/>
              <w:rPr>
                <w:rFonts w:ascii="Times New Roman" w:hAnsi="Times New Roman"/>
                <w:b/>
                <w:bCs/>
                <w:color w:val="000000" w:themeColor="text1"/>
                <w:sz w:val="24"/>
                <w:szCs w:val="24"/>
                <w:lang w:val="vi-VN"/>
              </w:rPr>
            </w:pPr>
            <w:r w:rsidRPr="00D6311B">
              <w:rPr>
                <w:rFonts w:ascii="Times New Roman" w:hAnsi="Times New Roman"/>
                <w:b/>
                <w:bCs/>
                <w:color w:val="000000" w:themeColor="text1"/>
                <w:sz w:val="24"/>
                <w:szCs w:val="24"/>
              </w:rPr>
              <w:t>0,</w:t>
            </w:r>
            <w:r>
              <w:rPr>
                <w:rFonts w:ascii="Times New Roman" w:hAnsi="Times New Roman"/>
                <w:b/>
                <w:bCs/>
                <w:color w:val="000000" w:themeColor="text1"/>
                <w:sz w:val="24"/>
                <w:szCs w:val="24"/>
                <w:lang w:val="vi-VN"/>
              </w:rPr>
              <w:t>5</w:t>
            </w:r>
          </w:p>
          <w:p w:rsidR="00177310" w:rsidRPr="0067221B" w:rsidRDefault="00177310" w:rsidP="00F21D99">
            <w:pPr>
              <w:spacing w:line="288" w:lineRule="auto"/>
              <w:jc w:val="center"/>
              <w:rPr>
                <w:rFonts w:ascii="Times New Roman" w:hAnsi="Times New Roman"/>
                <w:b/>
                <w:bCs/>
                <w:color w:val="000000" w:themeColor="text1"/>
                <w:sz w:val="24"/>
                <w:szCs w:val="24"/>
                <w:lang w:val="vi-VN"/>
              </w:rPr>
            </w:pPr>
          </w:p>
          <w:p w:rsidR="00177310" w:rsidRDefault="00177310" w:rsidP="00F21D99">
            <w:pPr>
              <w:spacing w:line="288" w:lineRule="auto"/>
              <w:jc w:val="center"/>
              <w:rPr>
                <w:rFonts w:ascii="Times New Roman" w:hAnsi="Times New Roman"/>
                <w:b/>
                <w:bCs/>
                <w:color w:val="000000" w:themeColor="text1"/>
                <w:sz w:val="24"/>
                <w:szCs w:val="24"/>
              </w:rPr>
            </w:pPr>
          </w:p>
          <w:p w:rsidR="00177310" w:rsidRPr="00B412D3" w:rsidRDefault="00177310" w:rsidP="004B43DC">
            <w:pPr>
              <w:spacing w:line="288" w:lineRule="auto"/>
              <w:jc w:val="center"/>
              <w:rPr>
                <w:rFonts w:ascii="Times New Roman" w:hAnsi="Times New Roman"/>
                <w:b/>
                <w:bCs/>
                <w:color w:val="000000" w:themeColor="text1"/>
                <w:sz w:val="24"/>
                <w:szCs w:val="24"/>
                <w:lang w:val="vi-VN"/>
              </w:rPr>
            </w:pPr>
            <w:r>
              <w:rPr>
                <w:rFonts w:ascii="Times New Roman" w:hAnsi="Times New Roman"/>
                <w:b/>
                <w:bCs/>
                <w:color w:val="000000" w:themeColor="text1"/>
                <w:sz w:val="24"/>
                <w:szCs w:val="24"/>
                <w:lang w:val="vi-VN"/>
              </w:rPr>
              <w:t>0,5</w:t>
            </w:r>
          </w:p>
        </w:tc>
      </w:tr>
    </w:tbl>
    <w:p w:rsidR="00177310" w:rsidRDefault="00177310" w:rsidP="00A418CC">
      <w:pPr>
        <w:rPr>
          <w:rFonts w:ascii="Times New Roman" w:hAnsi="Times New Roman" w:cs="Times New Roman"/>
          <w:b/>
          <w:sz w:val="24"/>
          <w:szCs w:val="24"/>
          <w:lang w:val="vi-VN"/>
        </w:rPr>
      </w:pPr>
    </w:p>
    <w:p w:rsidR="00A418CC" w:rsidRDefault="00A418CC" w:rsidP="0043184A">
      <w:pPr>
        <w:jc w:val="center"/>
        <w:rPr>
          <w:rFonts w:ascii="Times New Roman" w:hAnsi="Times New Roman" w:cs="Times New Roman"/>
          <w:b/>
          <w:sz w:val="24"/>
          <w:szCs w:val="24"/>
          <w:lang w:val="vi-VN"/>
        </w:rPr>
      </w:pPr>
    </w:p>
    <w:p w:rsidR="00A418CC" w:rsidRDefault="00A418CC" w:rsidP="0043184A">
      <w:pPr>
        <w:jc w:val="center"/>
        <w:rPr>
          <w:rFonts w:ascii="Times New Roman" w:hAnsi="Times New Roman" w:cs="Times New Roman"/>
          <w:b/>
          <w:sz w:val="24"/>
          <w:szCs w:val="24"/>
          <w:lang w:val="vi-VN"/>
        </w:rPr>
      </w:pPr>
    </w:p>
    <w:p w:rsidR="00A418CC" w:rsidRDefault="00A418CC" w:rsidP="0043184A">
      <w:pPr>
        <w:jc w:val="center"/>
        <w:rPr>
          <w:rFonts w:ascii="Times New Roman" w:hAnsi="Times New Roman" w:cs="Times New Roman"/>
          <w:b/>
          <w:sz w:val="24"/>
          <w:szCs w:val="24"/>
          <w:lang w:val="vi-VN"/>
        </w:rPr>
      </w:pPr>
    </w:p>
    <w:p w:rsidR="00A418CC" w:rsidRDefault="00A418CC" w:rsidP="0043184A">
      <w:pPr>
        <w:jc w:val="center"/>
        <w:rPr>
          <w:rFonts w:ascii="Times New Roman" w:hAnsi="Times New Roman" w:cs="Times New Roman"/>
          <w:b/>
          <w:sz w:val="24"/>
          <w:szCs w:val="24"/>
          <w:lang w:val="vi-VN"/>
        </w:rPr>
      </w:pPr>
    </w:p>
    <w:p w:rsidR="00A418CC" w:rsidRDefault="00A418CC" w:rsidP="0043184A">
      <w:pPr>
        <w:jc w:val="center"/>
        <w:rPr>
          <w:rFonts w:ascii="Times New Roman" w:hAnsi="Times New Roman" w:cs="Times New Roman"/>
          <w:b/>
          <w:sz w:val="24"/>
          <w:szCs w:val="24"/>
          <w:lang w:val="vi-VN"/>
        </w:rPr>
      </w:pPr>
    </w:p>
    <w:p w:rsidR="00A418CC" w:rsidRDefault="00A418CC" w:rsidP="0043184A">
      <w:pPr>
        <w:jc w:val="center"/>
        <w:rPr>
          <w:rFonts w:ascii="Times New Roman" w:hAnsi="Times New Roman" w:cs="Times New Roman"/>
          <w:b/>
          <w:sz w:val="24"/>
          <w:szCs w:val="24"/>
          <w:lang w:val="vi-VN"/>
        </w:rPr>
      </w:pPr>
    </w:p>
    <w:p w:rsidR="00A418CC" w:rsidRDefault="00A418CC" w:rsidP="0043184A">
      <w:pPr>
        <w:jc w:val="center"/>
        <w:rPr>
          <w:rFonts w:ascii="Times New Roman" w:hAnsi="Times New Roman" w:cs="Times New Roman"/>
          <w:b/>
          <w:sz w:val="24"/>
          <w:szCs w:val="24"/>
          <w:lang w:val="vi-VN"/>
        </w:rPr>
      </w:pPr>
    </w:p>
    <w:p w:rsidR="00A418CC" w:rsidRDefault="00A418CC" w:rsidP="0043184A">
      <w:pPr>
        <w:jc w:val="center"/>
        <w:rPr>
          <w:rFonts w:ascii="Times New Roman" w:hAnsi="Times New Roman" w:cs="Times New Roman"/>
          <w:b/>
          <w:sz w:val="24"/>
          <w:szCs w:val="24"/>
          <w:lang w:val="vi-VN"/>
        </w:rPr>
      </w:pPr>
    </w:p>
    <w:sectPr w:rsidR="00A418CC" w:rsidSect="00177310">
      <w:pgSz w:w="11909" w:h="16834" w:code="9"/>
      <w:pgMar w:top="288" w:right="864" w:bottom="346" w:left="864" w:header="288" w:footer="14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84A"/>
    <w:rsid w:val="00032D35"/>
    <w:rsid w:val="000B6778"/>
    <w:rsid w:val="000D34BF"/>
    <w:rsid w:val="000E46A6"/>
    <w:rsid w:val="00177310"/>
    <w:rsid w:val="0017793D"/>
    <w:rsid w:val="001E45F6"/>
    <w:rsid w:val="002845F0"/>
    <w:rsid w:val="002A7414"/>
    <w:rsid w:val="002D0A54"/>
    <w:rsid w:val="0034432F"/>
    <w:rsid w:val="00380C2E"/>
    <w:rsid w:val="003C5B0F"/>
    <w:rsid w:val="0043184A"/>
    <w:rsid w:val="004834A6"/>
    <w:rsid w:val="004A1F5F"/>
    <w:rsid w:val="004B43DC"/>
    <w:rsid w:val="00523DC5"/>
    <w:rsid w:val="00527BFA"/>
    <w:rsid w:val="005340CD"/>
    <w:rsid w:val="005C3679"/>
    <w:rsid w:val="005F24F8"/>
    <w:rsid w:val="00625724"/>
    <w:rsid w:val="006346BA"/>
    <w:rsid w:val="006678E0"/>
    <w:rsid w:val="0067221B"/>
    <w:rsid w:val="00774EC8"/>
    <w:rsid w:val="007934A8"/>
    <w:rsid w:val="00806FC8"/>
    <w:rsid w:val="0082191D"/>
    <w:rsid w:val="00840998"/>
    <w:rsid w:val="0087050F"/>
    <w:rsid w:val="008A35CB"/>
    <w:rsid w:val="008B38ED"/>
    <w:rsid w:val="008D79AE"/>
    <w:rsid w:val="00941BE5"/>
    <w:rsid w:val="00947D02"/>
    <w:rsid w:val="009539DE"/>
    <w:rsid w:val="009875C4"/>
    <w:rsid w:val="009E1272"/>
    <w:rsid w:val="00A418CC"/>
    <w:rsid w:val="00A5512A"/>
    <w:rsid w:val="00A62D2A"/>
    <w:rsid w:val="00A81E74"/>
    <w:rsid w:val="00B21BCB"/>
    <w:rsid w:val="00B23554"/>
    <w:rsid w:val="00B278B8"/>
    <w:rsid w:val="00B412D3"/>
    <w:rsid w:val="00BD63C3"/>
    <w:rsid w:val="00C22542"/>
    <w:rsid w:val="00CF5338"/>
    <w:rsid w:val="00DC18A4"/>
    <w:rsid w:val="00E85EA1"/>
    <w:rsid w:val="00ED1BC1"/>
    <w:rsid w:val="00F74963"/>
    <w:rsid w:val="00FA3E97"/>
    <w:rsid w:val="00FE5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E00502-ECDF-4F57-89E9-84E0435D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
    <w:basedOn w:val="TableNormal"/>
    <w:uiPriority w:val="59"/>
    <w:qFormat/>
    <w:rsid w:val="00953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oleObject" Target="embeddings/oleObject10.bin"/><Relationship Id="rId7" Type="http://schemas.openxmlformats.org/officeDocument/2006/relationships/oleObject" Target="embeddings/oleObject2.bin"/><Relationship Id="rId12" Type="http://schemas.openxmlformats.org/officeDocument/2006/relationships/oleObject" Target="embeddings/oleObject5.bin"/><Relationship Id="rId17" Type="http://schemas.openxmlformats.org/officeDocument/2006/relationships/image" Target="media/image7.wmf"/><Relationship Id="rId25" Type="http://schemas.openxmlformats.org/officeDocument/2006/relationships/oleObject" Target="embeddings/oleObject12.bin"/><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4.wmf"/><Relationship Id="rId24" Type="http://schemas.openxmlformats.org/officeDocument/2006/relationships/image" Target="media/image10.wmf"/><Relationship Id="rId5"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11.bin"/><Relationship Id="rId10" Type="http://schemas.openxmlformats.org/officeDocument/2006/relationships/oleObject" Target="embeddings/oleObject4.bin"/><Relationship Id="rId19" Type="http://schemas.openxmlformats.org/officeDocument/2006/relationships/oleObject" Target="embeddings/oleObject9.bin"/><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KDC</cp:lastModifiedBy>
  <cp:revision>3</cp:revision>
  <cp:lastPrinted>2024-03-14T04:57:00Z</cp:lastPrinted>
  <dcterms:created xsi:type="dcterms:W3CDTF">2024-03-28T08:36:00Z</dcterms:created>
  <dcterms:modified xsi:type="dcterms:W3CDTF">2024-03-28T08:36:00Z</dcterms:modified>
</cp:coreProperties>
</file>